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58D2" w14:textId="5FC6FC2F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</w:rPr>
        <w:t>1. W</w:t>
      </w:r>
      <w:r w:rsidR="008F280D" w:rsidRPr="008F280D">
        <w:rPr>
          <w:rFonts w:ascii="Times New Roman" w:hAnsi="Times New Roman" w:cs="Times New Roman"/>
          <w:b/>
          <w:bCs/>
          <w:sz w:val="24"/>
          <w:szCs w:val="24"/>
        </w:rPr>
        <w:t>stęp</w:t>
      </w:r>
    </w:p>
    <w:p w14:paraId="20574538" w14:textId="11C6EA21" w:rsidR="00E74D88" w:rsidRPr="00E74D88" w:rsidRDefault="00E74D88" w:rsidP="00E74D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Szkolny Program Wychowawczo-Profilaktyczny na rok szkolny 2026/2027 określa najważniejsze cele, kierunki i sposoby prowadzenia działalności wychowawczej </w:t>
      </w:r>
      <w:r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profilaktycznej szkoły.</w:t>
      </w:r>
    </w:p>
    <w:p w14:paraId="61DB04C5" w14:textId="1E5EEE47" w:rsidR="00E74D88" w:rsidRPr="00E74D88" w:rsidRDefault="00E74D88" w:rsidP="00E74D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Program uwzględnia potrzeby rozwojowe uczniów, specyfikę środowiska szkolnego, wyniki przeprowadzonej diagnozy, obowiązujące przepisy prawa oświatowego, kierunki realizacji polityki oświatowej państwa oraz zmiany związane z wdrażaniem Reformy26. Kompas Jutra.</w:t>
      </w:r>
    </w:p>
    <w:p w14:paraId="32719FE0" w14:textId="47151E78" w:rsidR="00E74D88" w:rsidRPr="00E74D88" w:rsidRDefault="00E74D88" w:rsidP="00E74D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Punktem wyjścia jest traktowanie ucznia jako aktywnego uczestnika procesu edukacyjnego, który rozwija wiedzę, kompetencje, relacje społeczne, odpowiedzialność </w:t>
      </w:r>
      <w:r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samodzielność w bezpiecznym oraz wspierającym środowisku.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D88">
        <w:rPr>
          <w:rFonts w:ascii="Times New Roman" w:hAnsi="Times New Roman" w:cs="Times New Roman"/>
          <w:sz w:val="24"/>
          <w:szCs w:val="24"/>
        </w:rPr>
        <w:t>Szkoła wspiera wychowawczą funkcję rodziny i dąży do budowania spójności oddziaływań podejmowanych przez nauczycieli, wychowawców, specjalistów i rodziców.</w:t>
      </w:r>
    </w:p>
    <w:p w14:paraId="7E5E3AC9" w14:textId="257C309B" w:rsidR="00E74D88" w:rsidRPr="00E74D88" w:rsidRDefault="00E74D88" w:rsidP="008F28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Działania wychowawczo-profilaktyczne obejmują całą społeczność szkolną </w:t>
      </w:r>
      <w:r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uwzględniają zarówno wzmacnianie zasobów oraz czynników chroniących, jak i ograniczanie wpływu czynników ryzyka.</w:t>
      </w:r>
    </w:p>
    <w:p w14:paraId="6EF36BC7" w14:textId="4F3C7EEE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Szczególne znaczenie w roku szkolnym 2026/2027 mają:</w:t>
      </w:r>
    </w:p>
    <w:p w14:paraId="0B7AB579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tworzenie szkoły wymagającej, wspierającej i przyjaznej rozwojowi ucznia,</w:t>
      </w:r>
    </w:p>
    <w:p w14:paraId="7D908DE3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wspieranie dobrostanu i zdrowia psychicznego,</w:t>
      </w:r>
    </w:p>
    <w:p w14:paraId="2DA040BE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rozwijanie odporności psychicznej i społecznej,</w:t>
      </w:r>
    </w:p>
    <w:p w14:paraId="77E0757D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budowanie bezpiecznych relacji,</w:t>
      </w:r>
    </w:p>
    <w:p w14:paraId="79082CA6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przeciwdziałanie przemocy rówieśniczej,</w:t>
      </w:r>
    </w:p>
    <w:p w14:paraId="49A5E067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profilaktyka uzależnień behawioralnych,</w:t>
      </w:r>
    </w:p>
    <w:p w14:paraId="7B9EB23F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promowanie zdrowego stylu życia i aktywności fizycznej,</w:t>
      </w:r>
    </w:p>
    <w:p w14:paraId="12290B22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kształtowanie higieny cyfrowej,</w:t>
      </w:r>
    </w:p>
    <w:p w14:paraId="4B9CCEB9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rozwijanie krytycznego myślenia,</w:t>
      </w:r>
    </w:p>
    <w:p w14:paraId="59B371F6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przygotowanie uczniów do odpowiedzialnego korzystania ze sztucznej inteligencji,</w:t>
      </w:r>
    </w:p>
    <w:p w14:paraId="5427D3A4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rozwijanie postaw patriotycznych, obywatelskich i prospołecznych,</w:t>
      </w:r>
    </w:p>
    <w:p w14:paraId="16EF1C4A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rozpoznawanie potrzeb uczniów z uwzględnieniem ich funkcjonowania w środowisku szkolnym,</w:t>
      </w:r>
    </w:p>
    <w:p w14:paraId="6E1CF0F6" w14:textId="77777777" w:rsidR="00E74D88" w:rsidRP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wzmacnianie współpracy z rodzicami,</w:t>
      </w:r>
    </w:p>
    <w:p w14:paraId="216CF611" w14:textId="790E3C41" w:rsidR="00E74D88" w:rsidRDefault="00E74D88" w:rsidP="00E74D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rozwijanie ciekawości, aktywności poznawczej, współpracy i sprawczości uczniów.</w:t>
      </w:r>
    </w:p>
    <w:p w14:paraId="222FE88B" w14:textId="77777777" w:rsidR="008F280D" w:rsidRPr="008F280D" w:rsidRDefault="008F280D" w:rsidP="008F280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00CF473" w14:textId="77777777" w:rsid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</w:rPr>
        <w:t>2. Podstawa prawna</w:t>
      </w:r>
      <w:bookmarkStart w:id="0" w:name="_Hlk239769036"/>
    </w:p>
    <w:p w14:paraId="0B756752" w14:textId="03ED4216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Program opracowano z uwzględnieniem obowiązujących przepisów prawa, w szczególności:</w:t>
      </w:r>
    </w:p>
    <w:p w14:paraId="32097AD9" w14:textId="77777777" w:rsidR="00E74D88" w:rsidRDefault="00E74D88" w:rsidP="008F280D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Konstytucji Rzeczypospolitej Polskiej;</w:t>
      </w:r>
    </w:p>
    <w:p w14:paraId="30BAAA4E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Konwencji o Prawach Dziecka;</w:t>
      </w:r>
    </w:p>
    <w:p w14:paraId="04243327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14 grudnia 2016 r. – Prawo oświatowe;</w:t>
      </w:r>
    </w:p>
    <w:p w14:paraId="7BCB1736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26 stycznia 1982 r. – Karta Nauczyciela;</w:t>
      </w:r>
    </w:p>
    <w:p w14:paraId="39466DBA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7 września 1991 r. o systemie oświaty;</w:t>
      </w:r>
    </w:p>
    <w:p w14:paraId="5DEC3CD4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lastRenderedPageBreak/>
        <w:t>ustawy z dnia 26 października 1982 r. o wychowaniu w trzeźwości i przeciwdziałaniu alkoholizmowi;</w:t>
      </w:r>
    </w:p>
    <w:p w14:paraId="4AE67D10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29 lipca 2005 r. o przeciwdziałaniu narkomanii;</w:t>
      </w:r>
    </w:p>
    <w:p w14:paraId="0758A5CF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9 listopada 1995 r. o ochronie zdrowia przed następstwami używania tytoniu i wyrobów tytoniowych;</w:t>
      </w:r>
    </w:p>
    <w:p w14:paraId="6EDDA540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9 czerwca 2022 r. o wspieraniu i resocjalizacji nieletnich;</w:t>
      </w:r>
    </w:p>
    <w:p w14:paraId="48198B26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ustawy z dnia 13 maja 2016 r. o przeciwdziałaniu zagrożeniom przestępczością na tle seksualnym i ochronie małoletnich;</w:t>
      </w:r>
    </w:p>
    <w:p w14:paraId="16FC173C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przepisów dotyczących bezpieczeństwa i higieny w publicznych i niepublicznych szkołach i placówkach;</w:t>
      </w:r>
    </w:p>
    <w:p w14:paraId="601417E3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przepisów dotyczących działalności wychowawczej, edukacyjnej, informacyjnej i profilaktycznej prowadzonej w szkołach;</w:t>
      </w:r>
    </w:p>
    <w:p w14:paraId="7DE5370D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właściwych dla danego typu szkoły przepisów dotyczących podstawy programowej;</w:t>
      </w:r>
    </w:p>
    <w:p w14:paraId="5D7DFAE3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Rozporządzenia Ministra Edukacji z dnia 11 marca 2026 r. w sprawie podstawy programowej wychowania przedszkolnego oraz podstawy programowej kształcenia ogólnego dla szkoły podstawowej, w tym dla uczniów z niepełnosprawnością intelektualną w stopniu umiarkowanym lub znacznym – w zakresie dotyczącym klas objętych nową podstawą programową od 1 września 2026 r.;</w:t>
      </w:r>
    </w:p>
    <w:p w14:paraId="450EB865" w14:textId="7777777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podstawowych kierunków realizacji polityki oświatowej państwa w roku szkolnym 2026/2027;</w:t>
      </w:r>
    </w:p>
    <w:p w14:paraId="60C4E40A" w14:textId="1F78F227" w:rsidR="00E74D88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Statutu Szkoły;</w:t>
      </w:r>
    </w:p>
    <w:p w14:paraId="00D5242E" w14:textId="161DBFF5" w:rsidR="00E6393F" w:rsidRDefault="00E74D88" w:rsidP="00E74D88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F280D">
        <w:rPr>
          <w:rFonts w:ascii="Times New Roman" w:hAnsi="Times New Roman" w:cs="Times New Roman"/>
          <w:sz w:val="24"/>
          <w:szCs w:val="24"/>
        </w:rPr>
        <w:t>Standardów Ochrony Małoletnich obowiązujących w Szkole</w:t>
      </w:r>
      <w:r w:rsidR="008F280D">
        <w:rPr>
          <w:rFonts w:ascii="Times New Roman" w:hAnsi="Times New Roman" w:cs="Times New Roman"/>
          <w:sz w:val="24"/>
          <w:szCs w:val="24"/>
        </w:rPr>
        <w:t>.</w:t>
      </w:r>
      <w:r w:rsidRPr="008F28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75D96" w14:textId="77777777" w:rsidR="008F280D" w:rsidRPr="008F280D" w:rsidRDefault="008F280D" w:rsidP="008F280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bookmarkEnd w:id="0"/>
    <w:p w14:paraId="5C29A97F" w14:textId="3D18F0A8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</w:rPr>
        <w:t>3. Powiązanie programu z kierunkami polityki oświatowej państwa 2026/2027</w:t>
      </w:r>
    </w:p>
    <w:p w14:paraId="6B8CFE1B" w14:textId="5A9AC8ED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 roku szkolnym 2026/2027 działania wychowawczo-profilaktyczne szkoły uwzględniają następujące priorytety:</w:t>
      </w:r>
    </w:p>
    <w:p w14:paraId="7E6086F6" w14:textId="7F1B22DB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1. Wdrażanie Reformy26. Kompas Jutra</w:t>
      </w:r>
    </w:p>
    <w:p w14:paraId="58919F8C" w14:textId="4F1527F0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Działania służą wspieraniu uczniów w procesie zmian edukacyjnych, rozwijaniu samodzielności, sprawczości, współpracy, kompetencji przekrojowych oraz aktywnego uczenia się.</w:t>
      </w:r>
    </w:p>
    <w:p w14:paraId="2C687FC2" w14:textId="11352EC8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2. Budowanie odporności społecznej</w:t>
      </w:r>
    </w:p>
    <w:p w14:paraId="74086C2D" w14:textId="37971CA8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Szkoła rozwija odpowiedzialność za siebie i innych, postawy patriotyczne, obywatelskie </w:t>
      </w:r>
      <w:r w:rsidR="00612FA9"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prospołeczne oraz przygotowuje uczniów do właściwego reagowania w sytuacjach zagrożenia.</w:t>
      </w:r>
    </w:p>
    <w:p w14:paraId="459E67C3" w14:textId="67B499CE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3. Edukacja zdrowotna</w:t>
      </w:r>
    </w:p>
    <w:p w14:paraId="2A439EE2" w14:textId="167D60EF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Działania obejmują promocję zdrowia fizycznego, psychicznego i społecznego, aktywność ruchową, odpowiedzialne zachowania prozdrowotne oraz umiejętności udzielania pierwszej pomocy.</w:t>
      </w:r>
    </w:p>
    <w:p w14:paraId="634AA3AD" w14:textId="0A52909C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4. Higiena cyfrowa i bezpieczeństwo w sieci</w:t>
      </w:r>
    </w:p>
    <w:p w14:paraId="671094EB" w14:textId="3B333AE3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lastRenderedPageBreak/>
        <w:t xml:space="preserve">Szkoła rozwija odpowiedzialne korzystanie z urządzeń cyfrowych, krytyczną analizę informacji, umiejętność rozpoznawania zagrożeń, równowagę online–offline oraz świadome </w:t>
      </w:r>
      <w:r w:rsidR="00612FA9"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etyczne wykorzystywanie sztucznej inteligencji.</w:t>
      </w:r>
    </w:p>
    <w:p w14:paraId="34DA78F6" w14:textId="1C826C18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5. Rozpoznawanie potrzeb uczniów</w:t>
      </w:r>
    </w:p>
    <w:p w14:paraId="2D18A7D4" w14:textId="527989C4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Planowanie wsparcia uwzględnia funkcjonowanie ucznia w środowisku szkolnym, jego mocne strony, bariery, potrzeby oraz współpracę szkoły z rodziną.</w:t>
      </w:r>
    </w:p>
    <w:p w14:paraId="4F0A01E5" w14:textId="1BA7151F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6. Zdrowie psychiczne, przeciwdziałanie przemocy i uzależnieniom behawioralnym</w:t>
      </w:r>
    </w:p>
    <w:p w14:paraId="2A951ED1" w14:textId="3766F8D9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Szkoła podejmuje działania przeciwdziałające przemocy rówieśniczej, cyberprzemocy </w:t>
      </w:r>
      <w:r w:rsidR="00612FA9"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zachowaniom nałogowym oraz zapewnia wsparcie uczniom doświadczającym kryzysu.</w:t>
      </w:r>
    </w:p>
    <w:p w14:paraId="6BD8F72A" w14:textId="73E215D5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7. Świadome decyzje edukacyjno-zawodowe</w:t>
      </w:r>
    </w:p>
    <w:p w14:paraId="7087EAC0" w14:textId="35CA4858" w:rsidR="00E74D88" w:rsidRPr="00E74D88" w:rsidRDefault="00E74D88" w:rsidP="00612FA9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Uczniowie są wspierani w poznawaniu własnych możliwości, zainteresowań i predyspozycji oraz w podejmowaniu decyzji dotyczących dalszej drogi kształcenia.</w:t>
      </w:r>
    </w:p>
    <w:p w14:paraId="732643A1" w14:textId="2C462033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8. Ciekawość i aktywność poznawcza</w:t>
      </w:r>
    </w:p>
    <w:p w14:paraId="387EA14F" w14:textId="24F08795" w:rsidR="00E6393F" w:rsidRDefault="00E74D88" w:rsidP="008F280D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Szkoła wspiera uczenie się poprzez doświadczenie, współpracę, projekty interdyscyplinarne, informację zwrotną oraz świadome uczestnictwo ucznia w procesie uczenia się.</w:t>
      </w:r>
    </w:p>
    <w:p w14:paraId="7C0CE0B2" w14:textId="77777777" w:rsidR="008F280D" w:rsidRDefault="008F280D" w:rsidP="008F28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1DF923" w14:textId="0BD9AAEB" w:rsidR="00E74D88" w:rsidRPr="008F280D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</w:rPr>
        <w:t>4. Diagnoza sytuacji wychowawczej i profilaktycznej</w:t>
      </w:r>
    </w:p>
    <w:p w14:paraId="6D2C208A" w14:textId="3A2393EC" w:rsidR="00E74D88" w:rsidRPr="00E74D88" w:rsidRDefault="00E74D88" w:rsidP="00D829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Program został przygotowany w oparciu o diagnozę potrzeb rozwojowych uczniów, zasobów środowiska szkolnego, czynników chroniących oraz czynników ryzyka.</w:t>
      </w:r>
    </w:p>
    <w:p w14:paraId="50E93263" w14:textId="77777777" w:rsidR="00E74D88" w:rsidRPr="00E74D88" w:rsidRDefault="00E74D88" w:rsidP="00D829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Diagnoza jest punktem wyjścia do planowania działań. Jej celem nie jest jedynie wskazywanie problemów, ale również rozpoznanie potencjału uczniów i społeczności szkolnej.</w:t>
      </w:r>
    </w:p>
    <w:p w14:paraId="1D3EDB4E" w14:textId="77777777" w:rsidR="00E74D88" w:rsidRPr="00E74D88" w:rsidRDefault="00E74D88" w:rsidP="00D829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2CEB6E" w14:textId="24CC8465" w:rsidR="00E74D88" w:rsidRPr="00E25C42" w:rsidRDefault="00E74D88" w:rsidP="00E74D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80D">
        <w:rPr>
          <w:rFonts w:ascii="Times New Roman" w:hAnsi="Times New Roman" w:cs="Times New Roman"/>
          <w:b/>
          <w:bCs/>
          <w:sz w:val="24"/>
          <w:szCs w:val="24"/>
          <w:u w:val="single"/>
        </w:rPr>
        <w:t>Źródła informacji wykorzystywane w diagnozie</w:t>
      </w:r>
    </w:p>
    <w:p w14:paraId="3F96D542" w14:textId="27C3FCF8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 diagnozie uwzględnion</w:t>
      </w:r>
      <w:r w:rsidR="00E25C42">
        <w:rPr>
          <w:rFonts w:ascii="Times New Roman" w:hAnsi="Times New Roman" w:cs="Times New Roman"/>
          <w:sz w:val="24"/>
          <w:szCs w:val="24"/>
        </w:rPr>
        <w:t>o</w:t>
      </w:r>
      <w:r w:rsidRPr="00E74D88">
        <w:rPr>
          <w:rFonts w:ascii="Times New Roman" w:hAnsi="Times New Roman" w:cs="Times New Roman"/>
          <w:sz w:val="24"/>
          <w:szCs w:val="24"/>
        </w:rPr>
        <w:t>:</w:t>
      </w:r>
    </w:p>
    <w:p w14:paraId="18801AEC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wyniki ankiet przeprowadzonych wśród uczniów;</w:t>
      </w:r>
    </w:p>
    <w:p w14:paraId="05959054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wyniki ankiet dla rodziców;</w:t>
      </w:r>
    </w:p>
    <w:p w14:paraId="55CE89A8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wyniki ankiet i konsultacji nauczycieli;</w:t>
      </w:r>
    </w:p>
    <w:p w14:paraId="6F83D323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obserwację funkcjonowania uczniów;</w:t>
      </w:r>
    </w:p>
    <w:p w14:paraId="2F47CF24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analizę relacji rówieśniczych;</w:t>
      </w:r>
    </w:p>
    <w:p w14:paraId="70E2616E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rozmowy z uczniami;</w:t>
      </w:r>
    </w:p>
    <w:p w14:paraId="37C0B27F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rozmowy i konsultacje z rodzicami;</w:t>
      </w:r>
    </w:p>
    <w:p w14:paraId="768C7D96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analizę frekwencji;</w:t>
      </w:r>
    </w:p>
    <w:p w14:paraId="06BAE054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analizę wyników nauczania;</w:t>
      </w:r>
    </w:p>
    <w:p w14:paraId="4A3C9B4E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analizę sytuacji wychowawczych i interwencji;</w:t>
      </w:r>
    </w:p>
    <w:p w14:paraId="121EE04C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dokumentację pedagoga i psychologa;</w:t>
      </w:r>
    </w:p>
    <w:p w14:paraId="458F78BC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informacje nauczycieli i wychowawców;</w:t>
      </w:r>
    </w:p>
    <w:p w14:paraId="1FDB64BF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wyniki nadzoru pedagogicznego;</w:t>
      </w:r>
    </w:p>
    <w:p w14:paraId="3EB4A37E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lastRenderedPageBreak/>
        <w:t>wyniki ewaluacji programu realizowanego w poprzednim roku;</w:t>
      </w:r>
    </w:p>
    <w:p w14:paraId="32F0E3C7" w14:textId="77777777" w:rsidR="00E74D88" w:rsidRPr="00E25C42" w:rsidRDefault="00E74D88" w:rsidP="00E25C4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informacje dotyczące bezpieczeństwa na terenie szkoły;</w:t>
      </w:r>
    </w:p>
    <w:p w14:paraId="0AB9C444" w14:textId="3CEEE7FD" w:rsidR="00D829FD" w:rsidRPr="00D3517F" w:rsidRDefault="00E74D88" w:rsidP="00E74D88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25C42">
        <w:rPr>
          <w:rFonts w:ascii="Times New Roman" w:hAnsi="Times New Roman" w:cs="Times New Roman"/>
          <w:sz w:val="24"/>
          <w:szCs w:val="24"/>
        </w:rPr>
        <w:t>informacje uzyskane od instytucji współpracujących ze szkołą.</w:t>
      </w:r>
    </w:p>
    <w:p w14:paraId="58CD9885" w14:textId="13AB26DE" w:rsidR="00E74D88" w:rsidRPr="00E25C42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5C42">
        <w:rPr>
          <w:rFonts w:ascii="Times New Roman" w:hAnsi="Times New Roman" w:cs="Times New Roman"/>
          <w:b/>
          <w:bCs/>
          <w:sz w:val="24"/>
          <w:szCs w:val="24"/>
        </w:rPr>
        <w:t>5. Diagnoza czynników chroniących i czynników ryzyka</w:t>
      </w:r>
    </w:p>
    <w:p w14:paraId="3D3633E1" w14:textId="763F918F" w:rsidR="00E74D88" w:rsidRPr="00D829FD" w:rsidRDefault="00E74D88" w:rsidP="00E74D88">
      <w:pPr>
        <w:rPr>
          <w:rFonts w:ascii="Times New Roman" w:hAnsi="Times New Roman" w:cs="Times New Roman"/>
          <w:sz w:val="24"/>
          <w:szCs w:val="24"/>
          <w:u w:val="single"/>
        </w:rPr>
      </w:pPr>
      <w:r w:rsidRPr="00D829FD">
        <w:rPr>
          <w:rFonts w:ascii="Times New Roman" w:hAnsi="Times New Roman" w:cs="Times New Roman"/>
          <w:sz w:val="24"/>
          <w:szCs w:val="24"/>
          <w:u w:val="single"/>
        </w:rPr>
        <w:t>Czynniki chroniące</w:t>
      </w:r>
    </w:p>
    <w:p w14:paraId="0663C4F3" w14:textId="7FC00C3D" w:rsidR="00E74D88" w:rsidRPr="00E74D88" w:rsidRDefault="00E74D88" w:rsidP="00D829FD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Do czynników, które mogą ograniczać prawdopodobieństwo wystąpienia zachowań problemowych i wspierać prawidłowy rozwój uczniów, należą w szczególności:</w:t>
      </w:r>
    </w:p>
    <w:p w14:paraId="3C874371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dobre relacje z rodzicami i innymi znaczącymi osobami dorosłymi;</w:t>
      </w:r>
    </w:p>
    <w:p w14:paraId="2C33237D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poczucie bezpieczeństwa;</w:t>
      </w:r>
    </w:p>
    <w:p w14:paraId="40E5394B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poczucie przynależności do klasy i szkoły;</w:t>
      </w:r>
    </w:p>
    <w:p w14:paraId="34D3C5A4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możliwość uzyskania pomocy;</w:t>
      </w:r>
    </w:p>
    <w:p w14:paraId="3B5204C9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pozytywne relacje rówieśnicze;</w:t>
      </w:r>
    </w:p>
    <w:p w14:paraId="548E758D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zainteresowania i pasje;</w:t>
      </w:r>
    </w:p>
    <w:p w14:paraId="78407697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aktywność sportowa i społeczna;</w:t>
      </w:r>
    </w:p>
    <w:p w14:paraId="5C126CEC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umiejętność rozpoznawania emocji;</w:t>
      </w:r>
    </w:p>
    <w:p w14:paraId="49E9937E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kompetencje komunikacyjne;</w:t>
      </w:r>
    </w:p>
    <w:p w14:paraId="20CC28FC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poczucie własnej wartości;</w:t>
      </w:r>
    </w:p>
    <w:p w14:paraId="534D07B7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poczucie sprawczości;</w:t>
      </w:r>
    </w:p>
    <w:p w14:paraId="4D2DCBD9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realistyczna samoocena;</w:t>
      </w:r>
    </w:p>
    <w:p w14:paraId="70F231E6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umiejętność radzenia sobie z trudnościami;</w:t>
      </w:r>
    </w:p>
    <w:p w14:paraId="16713E3E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jasne normy i zasady;</w:t>
      </w:r>
    </w:p>
    <w:p w14:paraId="116D8367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konstruktywne sposoby spędzania czasu wolnego;</w:t>
      </w:r>
    </w:p>
    <w:p w14:paraId="3156C6B5" w14:textId="77777777" w:rsidR="00E74D88" w:rsidRPr="00D829FD" w:rsidRDefault="00E74D88" w:rsidP="00D829F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dobra współpraca rodziny ze szkołą;</w:t>
      </w:r>
    </w:p>
    <w:p w14:paraId="7665FDD3" w14:textId="38E56D48" w:rsidR="00D829FD" w:rsidRPr="00E25C42" w:rsidRDefault="00E74D88" w:rsidP="00E74D8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dostęp do pomocy psychologiczno-pedagogicznej.</w:t>
      </w:r>
    </w:p>
    <w:p w14:paraId="35D257BF" w14:textId="41C78D8D" w:rsidR="00E74D88" w:rsidRPr="00D829FD" w:rsidRDefault="00E74D88" w:rsidP="00E74D88">
      <w:pPr>
        <w:rPr>
          <w:rFonts w:ascii="Times New Roman" w:hAnsi="Times New Roman" w:cs="Times New Roman"/>
          <w:sz w:val="24"/>
          <w:szCs w:val="24"/>
          <w:u w:val="single"/>
        </w:rPr>
      </w:pPr>
      <w:r w:rsidRPr="00D829FD">
        <w:rPr>
          <w:rFonts w:ascii="Times New Roman" w:hAnsi="Times New Roman" w:cs="Times New Roman"/>
          <w:sz w:val="24"/>
          <w:szCs w:val="24"/>
          <w:u w:val="single"/>
        </w:rPr>
        <w:t>Czynniki ryzyka</w:t>
      </w:r>
    </w:p>
    <w:p w14:paraId="1621CAE2" w14:textId="1F8E247B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Do czynników wymagających szczególnej uwagi mogą należeć:</w:t>
      </w:r>
    </w:p>
    <w:p w14:paraId="297103EA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osłabione relacje rówieśnicze;</w:t>
      </w:r>
    </w:p>
    <w:p w14:paraId="6FAFEA3E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trudności emocjonalne;</w:t>
      </w:r>
    </w:p>
    <w:p w14:paraId="4ABA3C3E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poczucie osamotnienia;</w:t>
      </w:r>
    </w:p>
    <w:p w14:paraId="65A5E9C4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niska samoocena;</w:t>
      </w:r>
    </w:p>
    <w:p w14:paraId="2905FCD7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przewlekły stres;</w:t>
      </w:r>
    </w:p>
    <w:p w14:paraId="65C18883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nadmierne korzystanie z urządzeń cyfrowych;</w:t>
      </w:r>
    </w:p>
    <w:p w14:paraId="4C9F0393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zaburzenie równowagi między aktywnością online i offline;</w:t>
      </w:r>
    </w:p>
    <w:p w14:paraId="0B58ED28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cyberprzemoc;</w:t>
      </w:r>
    </w:p>
    <w:p w14:paraId="6D8EC755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przemoc rówieśnicza;</w:t>
      </w:r>
    </w:p>
    <w:p w14:paraId="198203BD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doświadczenie odrzucenia lub wykluczenia;</w:t>
      </w:r>
    </w:p>
    <w:p w14:paraId="2BD626E1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zachowania agresywne;</w:t>
      </w:r>
    </w:p>
    <w:p w14:paraId="519E4893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trudności rodzinne;</w:t>
      </w:r>
    </w:p>
    <w:p w14:paraId="40530A24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absencja szkolna;</w:t>
      </w:r>
    </w:p>
    <w:p w14:paraId="4CB8DFA5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spadek motywacji;</w:t>
      </w:r>
    </w:p>
    <w:p w14:paraId="6B688B3D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zachowania ryzykowne;</w:t>
      </w:r>
    </w:p>
    <w:p w14:paraId="24B29C3F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lastRenderedPageBreak/>
        <w:t>kontakt z substancjami psychoaktywnymi;</w:t>
      </w:r>
    </w:p>
    <w:p w14:paraId="7320E4BD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zachowania wskazujące na uzależnienia behawioralne;</w:t>
      </w:r>
    </w:p>
    <w:p w14:paraId="4FF42E48" w14:textId="77777777" w:rsidR="00E74D88" w:rsidRPr="00D829FD" w:rsidRDefault="00E74D88" w:rsidP="00D829F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trudności adaptacyjne;</w:t>
      </w:r>
    </w:p>
    <w:p w14:paraId="5BE837E1" w14:textId="1065B1C2" w:rsidR="00D829FD" w:rsidRPr="00D3517F" w:rsidRDefault="00E74D88" w:rsidP="00E74D8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29FD">
        <w:rPr>
          <w:rFonts w:ascii="Times New Roman" w:hAnsi="Times New Roman" w:cs="Times New Roman"/>
          <w:sz w:val="24"/>
          <w:szCs w:val="24"/>
        </w:rPr>
        <w:t>nierozpoznane lub niewystarczająco zaspokojone potrzeby rozwojowe.</w:t>
      </w:r>
    </w:p>
    <w:p w14:paraId="2FC2150E" w14:textId="6CFF31EB" w:rsidR="00E74D88" w:rsidRPr="00D3517F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517F">
        <w:rPr>
          <w:rFonts w:ascii="Times New Roman" w:hAnsi="Times New Roman" w:cs="Times New Roman"/>
          <w:b/>
          <w:bCs/>
          <w:sz w:val="24"/>
          <w:szCs w:val="24"/>
        </w:rPr>
        <w:t>6. Priorytetowe potrzeby szkoły w roku 2026/2027</w:t>
      </w:r>
    </w:p>
    <w:p w14:paraId="308C3B21" w14:textId="77777777" w:rsidR="00292B5C" w:rsidRPr="00292B5C" w:rsidRDefault="00292B5C" w:rsidP="00292B5C">
      <w:p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sz w:val="24"/>
          <w:szCs w:val="24"/>
        </w:rPr>
        <w:t>Na podstawie przeprowadzonej diagnozy potrzeb uczniów, rodziców i nauczycieli oraz analizy wniosków z realizacji działań wychowawczych i profilaktycznych w poprzednim roku szkolnym ustalono następujące priorytetowe potrzeby szkoły:</w:t>
      </w:r>
    </w:p>
    <w:p w14:paraId="0EC5227B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Wzmacnianie zdrowia psychicznego i dobrostanu uczniów</w:t>
      </w:r>
      <w:r w:rsidRPr="00292B5C">
        <w:rPr>
          <w:rFonts w:ascii="Times New Roman" w:hAnsi="Times New Roman" w:cs="Times New Roman"/>
          <w:sz w:val="24"/>
          <w:szCs w:val="24"/>
        </w:rPr>
        <w:t>, w szczególności rozwijanie umiejętności radzenia sobie ze stresem, emocjami, presją rówieśniczą oraz sytuacjami trudnymi.</w:t>
      </w:r>
    </w:p>
    <w:p w14:paraId="3BC872B8" w14:textId="042CD54F" w:rsid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 xml:space="preserve">Zapewnienie uczniom poczucia bezpieczeństwa fizycznego, emocjonalnego </w:t>
      </w:r>
      <w:r w:rsidR="0051331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92B5C">
        <w:rPr>
          <w:rFonts w:ascii="Times New Roman" w:hAnsi="Times New Roman" w:cs="Times New Roman"/>
          <w:b/>
          <w:bCs/>
          <w:sz w:val="24"/>
          <w:szCs w:val="24"/>
        </w:rPr>
        <w:t>i społecznego</w:t>
      </w:r>
      <w:r w:rsidRPr="00292B5C">
        <w:rPr>
          <w:rFonts w:ascii="Times New Roman" w:hAnsi="Times New Roman" w:cs="Times New Roman"/>
          <w:sz w:val="24"/>
          <w:szCs w:val="24"/>
        </w:rPr>
        <w:t xml:space="preserve"> poprzez kontynuowanie i doskonalenie działań wychowawczych </w:t>
      </w:r>
      <w:r w:rsidR="0051331D">
        <w:rPr>
          <w:rFonts w:ascii="Times New Roman" w:hAnsi="Times New Roman" w:cs="Times New Roman"/>
          <w:sz w:val="24"/>
          <w:szCs w:val="24"/>
        </w:rPr>
        <w:br/>
      </w:r>
      <w:r w:rsidRPr="00292B5C">
        <w:rPr>
          <w:rFonts w:ascii="Times New Roman" w:hAnsi="Times New Roman" w:cs="Times New Roman"/>
          <w:sz w:val="24"/>
          <w:szCs w:val="24"/>
        </w:rPr>
        <w:t>i profilaktycznych, w tym przeciwdziałanie przemocy, agresji i zachowaniom ryzykownym.</w:t>
      </w:r>
    </w:p>
    <w:p w14:paraId="684240D1" w14:textId="30A31CAD" w:rsidR="00616534" w:rsidRPr="00616534" w:rsidRDefault="00616534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6534">
        <w:rPr>
          <w:rFonts w:ascii="Times New Roman" w:hAnsi="Times New Roman" w:cs="Times New Roman"/>
          <w:b/>
          <w:bCs/>
          <w:sz w:val="24"/>
          <w:szCs w:val="24"/>
        </w:rPr>
        <w:t xml:space="preserve">Kontynuowanie i doskonalenie działań związanych z wdrażaniem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16534">
        <w:rPr>
          <w:rFonts w:ascii="Times New Roman" w:hAnsi="Times New Roman" w:cs="Times New Roman"/>
          <w:b/>
          <w:bCs/>
          <w:sz w:val="24"/>
          <w:szCs w:val="24"/>
        </w:rPr>
        <w:t xml:space="preserve">i upowszechnianiem Standardów Ochrony Małoletnich, </w:t>
      </w:r>
      <w:r w:rsidRPr="00616534">
        <w:rPr>
          <w:rFonts w:ascii="Times New Roman" w:hAnsi="Times New Roman" w:cs="Times New Roman"/>
          <w:sz w:val="24"/>
          <w:szCs w:val="24"/>
        </w:rPr>
        <w:t>w tym systematyczne przypominanie uczniom, rodzicom i pracownikom szkoły obowiązujących zasad, prowadzenie działań informacyjnych oraz bieżące monitorowanie i doskonalenie skuteczności przyjętych procedur.</w:t>
      </w:r>
    </w:p>
    <w:p w14:paraId="13E5D2DD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Rozwijanie kompetencji cyfrowych i wzmacnianie cyberbezpieczeństwa</w:t>
      </w:r>
      <w:r w:rsidRPr="00292B5C">
        <w:rPr>
          <w:rFonts w:ascii="Times New Roman" w:hAnsi="Times New Roman" w:cs="Times New Roman"/>
          <w:sz w:val="24"/>
          <w:szCs w:val="24"/>
        </w:rPr>
        <w:t> poprzez edukowanie uczniów w zakresie bezpiecznego, odpowiedzialnego i świadomego korzystania z internetu, mediów społecznościowych i urządzeń cyfrowych oraz przeciwdziałania cyberprzemocy.</w:t>
      </w:r>
    </w:p>
    <w:p w14:paraId="72D72FD7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Wzmocnienie współpracy szkoły z rodzicami</w:t>
      </w:r>
      <w:r w:rsidRPr="00292B5C">
        <w:rPr>
          <w:rFonts w:ascii="Times New Roman" w:hAnsi="Times New Roman" w:cs="Times New Roman"/>
          <w:sz w:val="24"/>
          <w:szCs w:val="24"/>
        </w:rPr>
        <w:t> poprzez systematyczną komunikację, angażowanie rodziców w działania wychowawcze i profilaktyczne oraz organizowanie spotkań i warsztatów odpowiadających na aktualne potrzeby dzieci i młodzieży.</w:t>
      </w:r>
    </w:p>
    <w:p w14:paraId="5856218D" w14:textId="77777777" w:rsidR="00292B5C" w:rsidRPr="00292B5C" w:rsidRDefault="00292B5C" w:rsidP="00292B5C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 xml:space="preserve">Doskonalenie systemu wsparcia uczniów ze specjalnymi potrzebami edukacyjnymi (SPE) </w:t>
      </w:r>
      <w:r w:rsidRPr="00292B5C">
        <w:rPr>
          <w:rFonts w:ascii="Times New Roman" w:hAnsi="Times New Roman" w:cs="Times New Roman"/>
          <w:sz w:val="24"/>
          <w:szCs w:val="24"/>
        </w:rPr>
        <w:t>poprzez prowadzenie od 1 września 2026 r. analizy funkcjonalnej ucznia, uwzględniającej jego potrzeby, mocne strony i trudności. Wyniki analizy będą wykorzystywane do planowania i modyfikowania form pomocy psychologiczno-pedagogicznej oraz dostosowania metod i form pracy, w tym realizacji IPET-ów.</w:t>
      </w:r>
    </w:p>
    <w:p w14:paraId="476C2AD4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Rozwijanie zainteresowań, uzdolnień i talentów uczniów</w:t>
      </w:r>
      <w:r w:rsidRPr="00292B5C">
        <w:rPr>
          <w:rFonts w:ascii="Times New Roman" w:hAnsi="Times New Roman" w:cs="Times New Roman"/>
          <w:sz w:val="24"/>
          <w:szCs w:val="24"/>
        </w:rPr>
        <w:t> poprzez poszerzanie oferty kół zainteresowań, zajęć pozalekcyjnych, projektów edukacyjnych i innych form aktywności odpowiadających na potrzeby i możliwości uczniów.</w:t>
      </w:r>
    </w:p>
    <w:p w14:paraId="1BB3D47E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Kształtowanie postaw patriotycznych, obywatelskich i społecznych</w:t>
      </w:r>
      <w:r w:rsidRPr="00292B5C">
        <w:rPr>
          <w:rFonts w:ascii="Times New Roman" w:hAnsi="Times New Roman" w:cs="Times New Roman"/>
          <w:sz w:val="24"/>
          <w:szCs w:val="24"/>
        </w:rPr>
        <w:t> poprzez rozwijanie poczucia odpowiedzialności za wspólnotę szkolną i lokalną, poznawanie historii oraz współpracę z lokalnymi instytucjami i przedstawicielami społeczności.</w:t>
      </w:r>
    </w:p>
    <w:p w14:paraId="5CEBB891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Rozwijanie kompetencji czytelniczych i kultury czytelniczej uczniów</w:t>
      </w:r>
      <w:r w:rsidRPr="00292B5C">
        <w:rPr>
          <w:rFonts w:ascii="Times New Roman" w:hAnsi="Times New Roman" w:cs="Times New Roman"/>
          <w:sz w:val="24"/>
          <w:szCs w:val="24"/>
        </w:rPr>
        <w:t> poprzez organizowanie akcji, projektów i wydarzeń bibliotecznych oraz tworzenie warunków sprzyjających rozwijaniu zainteresowań czytelniczych.</w:t>
      </w:r>
    </w:p>
    <w:p w14:paraId="5A1487DD" w14:textId="2EE48F08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Wzmacnianie edukacji zdrowotnej i ekologicznej</w:t>
      </w:r>
      <w:r w:rsidRPr="00292B5C">
        <w:rPr>
          <w:rFonts w:ascii="Times New Roman" w:hAnsi="Times New Roman" w:cs="Times New Roman"/>
          <w:sz w:val="24"/>
          <w:szCs w:val="24"/>
        </w:rPr>
        <w:t> poprzez kształtowanie odpowiedzialności za własne zdrowie i środowisko naturalne oraz rozwijanie współpracy z instytucjami wspierającymi szkołę</w:t>
      </w:r>
      <w:r w:rsidR="00D3517F">
        <w:rPr>
          <w:rFonts w:ascii="Times New Roman" w:hAnsi="Times New Roman" w:cs="Times New Roman"/>
          <w:sz w:val="24"/>
          <w:szCs w:val="24"/>
        </w:rPr>
        <w:t>.</w:t>
      </w:r>
    </w:p>
    <w:p w14:paraId="60AD066B" w14:textId="77777777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Budowanie pozytywnego klimatu szkoły i kultury wzajemnej życzliwości</w:t>
      </w:r>
      <w:r w:rsidRPr="00292B5C">
        <w:rPr>
          <w:rFonts w:ascii="Times New Roman" w:hAnsi="Times New Roman" w:cs="Times New Roman"/>
          <w:sz w:val="24"/>
          <w:szCs w:val="24"/>
        </w:rPr>
        <w:t> poprzez rozwijanie relacji opartych na szacunku, empatii i współpracy, wzmacnianie poczucia przynależności do społeczności szkolnej oraz zwiększanie aktywności Samorządu Uczniowskiego.</w:t>
      </w:r>
    </w:p>
    <w:p w14:paraId="68DC2E9B" w14:textId="65C36C1F" w:rsidR="00292B5C" w:rsidRPr="00292B5C" w:rsidRDefault="00292B5C" w:rsidP="00292B5C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b/>
          <w:bCs/>
          <w:sz w:val="24"/>
          <w:szCs w:val="24"/>
        </w:rPr>
        <w:t>Wspieranie rozwoju zawodowego nauczycieli</w:t>
      </w:r>
      <w:r w:rsidRPr="00292B5C">
        <w:rPr>
          <w:rFonts w:ascii="Times New Roman" w:hAnsi="Times New Roman" w:cs="Times New Roman"/>
          <w:sz w:val="24"/>
          <w:szCs w:val="24"/>
        </w:rPr>
        <w:t xml:space="preserve">, szczególnie w zakresie pracy </w:t>
      </w:r>
      <w:r w:rsidR="0051331D">
        <w:rPr>
          <w:rFonts w:ascii="Times New Roman" w:hAnsi="Times New Roman" w:cs="Times New Roman"/>
          <w:sz w:val="24"/>
          <w:szCs w:val="24"/>
        </w:rPr>
        <w:br/>
      </w:r>
      <w:r w:rsidRPr="00292B5C">
        <w:rPr>
          <w:rFonts w:ascii="Times New Roman" w:hAnsi="Times New Roman" w:cs="Times New Roman"/>
          <w:sz w:val="24"/>
          <w:szCs w:val="24"/>
        </w:rPr>
        <w:t>z uczniem ze specjalnymi potrzebami edukacyjnymi, prowadzenia i wykorzystywania analizy funkcjonalnej, wspierania zdrowia psychicznego uczniów oraz stosowania skutecznych metod działań wychowawczych i profilaktycznych.</w:t>
      </w:r>
    </w:p>
    <w:p w14:paraId="087D1427" w14:textId="40BAA61C" w:rsidR="00292B5C" w:rsidRPr="00292B5C" w:rsidRDefault="00292B5C" w:rsidP="00292B5C">
      <w:pPr>
        <w:jc w:val="both"/>
        <w:rPr>
          <w:rFonts w:ascii="Times New Roman" w:hAnsi="Times New Roman" w:cs="Times New Roman"/>
          <w:sz w:val="24"/>
          <w:szCs w:val="24"/>
        </w:rPr>
      </w:pPr>
      <w:r w:rsidRPr="00292B5C">
        <w:rPr>
          <w:rFonts w:ascii="Times New Roman" w:hAnsi="Times New Roman" w:cs="Times New Roman"/>
          <w:sz w:val="24"/>
          <w:szCs w:val="24"/>
        </w:rPr>
        <w:t>Realizacja wskazanych priorytetów ma służyć tworzeniu </w:t>
      </w:r>
      <w:r w:rsidRPr="00292B5C">
        <w:rPr>
          <w:rFonts w:ascii="Times New Roman" w:hAnsi="Times New Roman" w:cs="Times New Roman"/>
          <w:b/>
          <w:bCs/>
          <w:sz w:val="24"/>
          <w:szCs w:val="24"/>
        </w:rPr>
        <w:t xml:space="preserve">bezpiecznego, przyjaznego </w:t>
      </w:r>
      <w:r w:rsidR="00D3517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92B5C">
        <w:rPr>
          <w:rFonts w:ascii="Times New Roman" w:hAnsi="Times New Roman" w:cs="Times New Roman"/>
          <w:b/>
          <w:bCs/>
          <w:sz w:val="24"/>
          <w:szCs w:val="24"/>
        </w:rPr>
        <w:t>i wspierającego środowiska szkolnego</w:t>
      </w:r>
      <w:r w:rsidRPr="00292B5C">
        <w:rPr>
          <w:rFonts w:ascii="Times New Roman" w:hAnsi="Times New Roman" w:cs="Times New Roman"/>
          <w:sz w:val="24"/>
          <w:szCs w:val="24"/>
        </w:rPr>
        <w:t xml:space="preserve">, w którym działania wychowawcze, profilaktyczne </w:t>
      </w:r>
      <w:r w:rsidR="00D3517F">
        <w:rPr>
          <w:rFonts w:ascii="Times New Roman" w:hAnsi="Times New Roman" w:cs="Times New Roman"/>
          <w:sz w:val="24"/>
          <w:szCs w:val="24"/>
        </w:rPr>
        <w:br/>
      </w:r>
      <w:r w:rsidRPr="00292B5C">
        <w:rPr>
          <w:rFonts w:ascii="Times New Roman" w:hAnsi="Times New Roman" w:cs="Times New Roman"/>
          <w:sz w:val="24"/>
          <w:szCs w:val="24"/>
        </w:rPr>
        <w:t>i edukacyjne są dostosowane do rzeczywistych potrzeb uczniów. Szczególne znaczenie będzie miało indywidualne rozpoznawanie funkcjonowania uczniów, w tym uczniów ze SPE, wzmacnianie ich zasobów i mocnych stron oraz planowanie adekwatnego wsparcia we współpracy nauczycieli, specjalistów i rodziców.</w:t>
      </w:r>
    </w:p>
    <w:p w14:paraId="1CABF3EF" w14:textId="08876FAC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t>7. Misja szkoły</w:t>
      </w:r>
    </w:p>
    <w:p w14:paraId="0BB9E35B" w14:textId="059C9E40" w:rsidR="00E74D88" w:rsidRDefault="00E74D88" w:rsidP="00D829FD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Misją szkoły jest tworzenie środowiska, w którym uczeń rozwija wiedzę, umiejętności, relacje i własny potencjał, jednocześnie ucząc się odpowiedzialności za siebie, innych ludzi </w:t>
      </w:r>
      <w:r w:rsidR="002A722A"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i otoczenie.</w:t>
      </w:r>
    </w:p>
    <w:p w14:paraId="06C9ED59" w14:textId="52E05FBA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Szkoła dąży do budowania kultury opartej na:</w:t>
      </w:r>
    </w:p>
    <w:p w14:paraId="0BA310C1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szacunku,</w:t>
      </w:r>
    </w:p>
    <w:p w14:paraId="09C6700B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bezpieczeństwie,</w:t>
      </w:r>
    </w:p>
    <w:p w14:paraId="1CC504C1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zaufaniu,</w:t>
      </w:r>
    </w:p>
    <w:p w14:paraId="4D5420C7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odpowiedzialności,</w:t>
      </w:r>
    </w:p>
    <w:p w14:paraId="2F7A42C4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współpracy,</w:t>
      </w:r>
    </w:p>
    <w:p w14:paraId="00603631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sprawczości,</w:t>
      </w:r>
    </w:p>
    <w:p w14:paraId="060BB93D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uczciwości,</w:t>
      </w:r>
    </w:p>
    <w:p w14:paraId="0ACE1EEC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otwartości,</w:t>
      </w:r>
    </w:p>
    <w:p w14:paraId="208509B5" w14:textId="77777777" w:rsidR="00E74D88" w:rsidRPr="002A722A" w:rsidRDefault="00E74D88" w:rsidP="002A722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empatii,</w:t>
      </w:r>
    </w:p>
    <w:p w14:paraId="594A4D6B" w14:textId="682A3DE4" w:rsidR="00E74D88" w:rsidRPr="00616534" w:rsidRDefault="00E74D88" w:rsidP="00E74D8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poszanowaniu różnorodności.</w:t>
      </w:r>
    </w:p>
    <w:p w14:paraId="1288EC16" w14:textId="152B0134" w:rsidR="00E74D88" w:rsidRPr="00E74D88" w:rsidRDefault="00E74D88" w:rsidP="002A722A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 xml:space="preserve">Szkoła jest miejscem stawiającym wymagania adekwatne do możliwości ucznia, </w:t>
      </w:r>
      <w:r w:rsidR="00E6393F">
        <w:rPr>
          <w:rFonts w:ascii="Times New Roman" w:hAnsi="Times New Roman" w:cs="Times New Roman"/>
          <w:sz w:val="24"/>
          <w:szCs w:val="24"/>
        </w:rPr>
        <w:br/>
      </w:r>
      <w:r w:rsidRPr="00E74D88">
        <w:rPr>
          <w:rFonts w:ascii="Times New Roman" w:hAnsi="Times New Roman" w:cs="Times New Roman"/>
          <w:sz w:val="24"/>
          <w:szCs w:val="24"/>
        </w:rPr>
        <w:t>ale jednocześnie zapewniającym pomoc w pokonywaniu trudności.</w:t>
      </w:r>
    </w:p>
    <w:p w14:paraId="1700F584" w14:textId="208164D6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t>8. Sylwetka absolwenta</w:t>
      </w:r>
    </w:p>
    <w:p w14:paraId="5B14B3DE" w14:textId="1F061E6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Absolwent szkoły:</w:t>
      </w:r>
    </w:p>
    <w:p w14:paraId="44453D51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siebie i rozwija swój potencjał</w:t>
      </w:r>
    </w:p>
    <w:p w14:paraId="2F4E14F5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lastRenderedPageBreak/>
        <w:t>rozpoznaje swoje mocne strony;</w:t>
      </w:r>
    </w:p>
    <w:p w14:paraId="6186CE3F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określać cele;</w:t>
      </w:r>
    </w:p>
    <w:p w14:paraId="0BA33F86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podejmuje odpowiedzialność za własny rozwój;</w:t>
      </w:r>
    </w:p>
    <w:p w14:paraId="10C8BC18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korzystać z informacji zwrotnej;</w:t>
      </w:r>
    </w:p>
    <w:p w14:paraId="7FE491F9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rozwija zainteresowania;</w:t>
      </w:r>
    </w:p>
    <w:p w14:paraId="7EC0F291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dostrzega własne postępy;</w:t>
      </w:r>
    </w:p>
    <w:p w14:paraId="4B26A148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podejmuje próby mimo trudności.</w:t>
      </w:r>
    </w:p>
    <w:p w14:paraId="240623B2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funkcjonować z innymi</w:t>
      </w:r>
    </w:p>
    <w:p w14:paraId="1A9423A8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respektuje prawa i granice innych osób;</w:t>
      </w:r>
    </w:p>
    <w:p w14:paraId="40289C27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komunikuje własne potrzeby;</w:t>
      </w:r>
    </w:p>
    <w:p w14:paraId="70FB5FE1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współpracować;</w:t>
      </w:r>
    </w:p>
    <w:p w14:paraId="769A212A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podejmuje dialog;</w:t>
      </w:r>
    </w:p>
    <w:p w14:paraId="11F72DCA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konstruktywnie rozwiązuje konflikty;</w:t>
      </w:r>
    </w:p>
    <w:p w14:paraId="52A456A7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okazuje empatię;</w:t>
      </w:r>
    </w:p>
    <w:p w14:paraId="059D2E52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reaguje na krzywdzenie;</w:t>
      </w:r>
    </w:p>
    <w:p w14:paraId="7A06B79C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nie pozostaje obojętny na wykluczenie innych.</w:t>
      </w:r>
    </w:p>
    <w:p w14:paraId="6EBEC1DF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dba o zdrowie i bezpieczeństwo</w:t>
      </w:r>
    </w:p>
    <w:p w14:paraId="27207EED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zasady zdrowego stylu życia;</w:t>
      </w:r>
    </w:p>
    <w:p w14:paraId="24B207C4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rozumie znaczenie ruchu, snu, odpoczynku i odżywiania;</w:t>
      </w:r>
    </w:p>
    <w:p w14:paraId="5CE0B07C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znaczenie zdrowia psychicznego;</w:t>
      </w:r>
    </w:p>
    <w:p w14:paraId="32DF6D6C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rozpoznaje sytuacje wymagające wsparcia;</w:t>
      </w:r>
    </w:p>
    <w:p w14:paraId="4075A30C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wie, gdzie szukać pomocy;</w:t>
      </w:r>
    </w:p>
    <w:p w14:paraId="7BFCE2E4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podstawowe zasady udzielania pierwszej pomocy;</w:t>
      </w:r>
    </w:p>
    <w:p w14:paraId="2F99355F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podejmuje odpowiedzialne decyzje dotyczące zdrowia.</w:t>
      </w:r>
    </w:p>
    <w:p w14:paraId="23A150C2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funkcjonuje bezpiecznie w środowisku cyfrowym</w:t>
      </w:r>
    </w:p>
    <w:p w14:paraId="7EA3F4BF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chroni swoją prywatność;</w:t>
      </w:r>
    </w:p>
    <w:p w14:paraId="72F12E28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krytycznie analizuje informacje;</w:t>
      </w:r>
    </w:p>
    <w:p w14:paraId="622AACA6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konsekwencje publikowania treści;</w:t>
      </w:r>
    </w:p>
    <w:p w14:paraId="1A2E3552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respektuje zasady komunikacji internetowej;</w:t>
      </w:r>
    </w:p>
    <w:p w14:paraId="79C05C88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zachować równowagę online–offline;</w:t>
      </w:r>
    </w:p>
    <w:p w14:paraId="63AAD420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korzysta z narzędzi AI w sposób odpowiedzialny, krytyczny i etyczny.</w:t>
      </w:r>
    </w:p>
    <w:p w14:paraId="2B98C03E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jest świadomym członkiem społeczeństwa</w:t>
      </w:r>
    </w:p>
    <w:p w14:paraId="1E13E497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prawa i obowiązki;</w:t>
      </w:r>
    </w:p>
    <w:p w14:paraId="7C353511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jest odpowiedzialny za swoje decyzje;</w:t>
      </w:r>
    </w:p>
    <w:p w14:paraId="2041C091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rozumie znaczenie wspólnoty;</w:t>
      </w:r>
    </w:p>
    <w:p w14:paraId="15854A07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szanuje dziedzictwo narodowe i regionalne;</w:t>
      </w:r>
    </w:p>
    <w:p w14:paraId="3575AFBB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wykazuje postawę obywatelską;</w:t>
      </w:r>
    </w:p>
    <w:p w14:paraId="7EE373D1" w14:textId="77777777" w:rsidR="00E74D88" w:rsidRPr="002A722A" w:rsidRDefault="00E74D88" w:rsidP="002A722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angażuje się w działania społeczne;</w:t>
      </w:r>
    </w:p>
    <w:p w14:paraId="62904EA5" w14:textId="31E16485" w:rsidR="002A722A" w:rsidRPr="0051331D" w:rsidRDefault="00E74D88" w:rsidP="00E74D88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szanuje środowisko naturalne.</w:t>
      </w:r>
    </w:p>
    <w:p w14:paraId="69B9A2CD" w14:textId="0DB48CF5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t>9. Cele główne</w:t>
      </w:r>
    </w:p>
    <w:p w14:paraId="11A78C62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Wspieranie wszechstronnego rozwoju ucznia.</w:t>
      </w:r>
    </w:p>
    <w:p w14:paraId="63C15362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Budowanie bezpieczeństwa fizycznego i psychicznego.</w:t>
      </w:r>
    </w:p>
    <w:p w14:paraId="0AA8B0E5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Wzmacnianie zdrowia psychicznego.</w:t>
      </w:r>
    </w:p>
    <w:p w14:paraId="0496EFF3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lastRenderedPageBreak/>
        <w:t>Rozwijanie kompetencji społecznych i emocjonalnych.</w:t>
      </w:r>
    </w:p>
    <w:p w14:paraId="2D7FFDF1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Budowanie poczucia sprawczości.</w:t>
      </w:r>
    </w:p>
    <w:p w14:paraId="223DD707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odporności psychicznej i społecznej.</w:t>
      </w:r>
    </w:p>
    <w:p w14:paraId="396EDE2B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Zapobieganie przemocy.</w:t>
      </w:r>
    </w:p>
    <w:p w14:paraId="6D4DDB0E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Zapobieganie uzależnieniom od substancji i zachowań.</w:t>
      </w:r>
    </w:p>
    <w:p w14:paraId="5ED99435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Promowanie zdrowego stylu życia.</w:t>
      </w:r>
    </w:p>
    <w:p w14:paraId="5C17934A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higieny cyfrowej.</w:t>
      </w:r>
    </w:p>
    <w:p w14:paraId="0F7A5627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krytycznego myślenia.</w:t>
      </w:r>
    </w:p>
    <w:p w14:paraId="6347C898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Kształtowanie odpowiedzialnego korzystania z AI.</w:t>
      </w:r>
    </w:p>
    <w:p w14:paraId="53E7526C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postaw obywatelskich, patriotycznych i prospołecznych.</w:t>
      </w:r>
    </w:p>
    <w:p w14:paraId="6C51E5F4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Zapewnienie adekwatnego wsparcia uczniom o zróżnicowanych potrzebach.</w:t>
      </w:r>
    </w:p>
    <w:p w14:paraId="1CEFB0FD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Wspieranie rodziny w realizacji funkcji wychowawczej.</w:t>
      </w:r>
    </w:p>
    <w:p w14:paraId="32658A64" w14:textId="77777777" w:rsidR="00E74D88" w:rsidRPr="000131C5" w:rsidRDefault="00E74D88" w:rsidP="000131C5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aktywności poznawczej i samodzielności ucznia.</w:t>
      </w:r>
    </w:p>
    <w:p w14:paraId="2DE4C888" w14:textId="59DEB0FA" w:rsidR="002A722A" w:rsidRPr="0051331D" w:rsidRDefault="00E74D88" w:rsidP="00E74D88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Przygotowanie do świadomego planowania dalszej edukacji i kariery.</w:t>
      </w:r>
    </w:p>
    <w:p w14:paraId="11CF1AFB" w14:textId="55260042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t>10. Obszary działań wychowawczych i profilaktycznych</w:t>
      </w:r>
    </w:p>
    <w:p w14:paraId="514ACE7F" w14:textId="2098EC05" w:rsidR="00E74D88" w:rsidRPr="000131C5" w:rsidRDefault="000131C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E74D88" w:rsidRPr="000131C5">
        <w:rPr>
          <w:rFonts w:ascii="Times New Roman" w:hAnsi="Times New Roman" w:cs="Times New Roman"/>
          <w:b/>
          <w:bCs/>
          <w:sz w:val="24"/>
          <w:szCs w:val="24"/>
        </w:rPr>
        <w:t>Dobrostan i zdrowie psychiczne</w:t>
      </w:r>
    </w:p>
    <w:p w14:paraId="3DE0CAA2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Cele:</w:t>
      </w:r>
    </w:p>
    <w:p w14:paraId="73CA834A" w14:textId="77777777" w:rsidR="00E74D88" w:rsidRPr="000131C5" w:rsidRDefault="00E74D88" w:rsidP="000131C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wzmacnianie poczucia bezpieczeństwa;</w:t>
      </w:r>
    </w:p>
    <w:p w14:paraId="3B1B90F0" w14:textId="77777777" w:rsidR="00E74D88" w:rsidRPr="000131C5" w:rsidRDefault="00E74D88" w:rsidP="000131C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świadomości emocjonalnej;</w:t>
      </w:r>
    </w:p>
    <w:p w14:paraId="2B942620" w14:textId="77777777" w:rsidR="00E74D88" w:rsidRPr="000131C5" w:rsidRDefault="00E74D88" w:rsidP="000131C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umiejętności radzenia sobie ze stresem;</w:t>
      </w:r>
    </w:p>
    <w:p w14:paraId="6D87526B" w14:textId="77777777" w:rsidR="00E74D88" w:rsidRPr="000131C5" w:rsidRDefault="00E74D88" w:rsidP="000131C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budowanie odporności psychicznej;</w:t>
      </w:r>
    </w:p>
    <w:p w14:paraId="7B71C6EF" w14:textId="77777777" w:rsidR="00E74D88" w:rsidRPr="000131C5" w:rsidRDefault="00E74D88" w:rsidP="000131C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przeciwdziałanie izolacji i osamotnieniu;</w:t>
      </w:r>
    </w:p>
    <w:p w14:paraId="56E9A699" w14:textId="77777777" w:rsidR="00E74D88" w:rsidRPr="000131C5" w:rsidRDefault="00E74D88" w:rsidP="000131C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umiejętności proszenia o pomoc.</w:t>
      </w:r>
    </w:p>
    <w:p w14:paraId="5CA92B73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Przykładowe działania:</w:t>
      </w:r>
    </w:p>
    <w:p w14:paraId="60F4BBE2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zajęcia poświęcone emocjom;</w:t>
      </w:r>
    </w:p>
    <w:p w14:paraId="27D8B687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ćwiczenia rozwijające umiejętność samoregulacji;</w:t>
      </w:r>
    </w:p>
    <w:p w14:paraId="3FDF2253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działania integracyjne;</w:t>
      </w:r>
    </w:p>
    <w:p w14:paraId="6E34965A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konsultacje z pedagogiem i psychologiem;</w:t>
      </w:r>
    </w:p>
    <w:p w14:paraId="7278F07B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działania związane ze Światowym Dniem Zdrowia Psychicznego;</w:t>
      </w:r>
    </w:p>
    <w:p w14:paraId="24AE8D34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popularyzowanie wiedzy o dostępnych formach pomocy;</w:t>
      </w:r>
    </w:p>
    <w:p w14:paraId="576BDABB" w14:textId="77777777" w:rsidR="00E74D88" w:rsidRPr="000131C5" w:rsidRDefault="00E74D88" w:rsidP="000131C5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zapewnianie uczniom przestrzeni do rozmowy;</w:t>
      </w:r>
    </w:p>
    <w:p w14:paraId="0BD50957" w14:textId="1BBE03F0" w:rsidR="002A722A" w:rsidRPr="000131C5" w:rsidRDefault="00E74D88" w:rsidP="00E74D88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działania interwencyjne w przypadku kryzysów.</w:t>
      </w:r>
    </w:p>
    <w:p w14:paraId="76BD2812" w14:textId="4A82099D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t>II. Bezpieczne relacje i przeciwdziałanie przemocy</w:t>
      </w:r>
    </w:p>
    <w:p w14:paraId="51B72024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Cele:</w:t>
      </w:r>
    </w:p>
    <w:p w14:paraId="7958EA9A" w14:textId="77777777" w:rsidR="00E74D88" w:rsidRPr="000131C5" w:rsidRDefault="00E74D88" w:rsidP="000131C5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rozwijanie empatii;</w:t>
      </w:r>
    </w:p>
    <w:p w14:paraId="632D1ADE" w14:textId="77777777" w:rsidR="00E74D88" w:rsidRPr="000131C5" w:rsidRDefault="00E74D88" w:rsidP="000131C5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wzmacnianie norm przeciwnych przemocy;</w:t>
      </w:r>
    </w:p>
    <w:p w14:paraId="546C997A" w14:textId="77777777" w:rsidR="00E74D88" w:rsidRPr="000131C5" w:rsidRDefault="00E74D88" w:rsidP="000131C5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uczenie konstruktywnego reagowania na konflikt;</w:t>
      </w:r>
    </w:p>
    <w:p w14:paraId="6548CD90" w14:textId="77777777" w:rsidR="00E74D88" w:rsidRPr="000131C5" w:rsidRDefault="00E74D88" w:rsidP="000131C5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zwiększanie odpowiedzialności świadków przemocy;</w:t>
      </w:r>
    </w:p>
    <w:p w14:paraId="3502EAE6" w14:textId="77777777" w:rsidR="00E74D88" w:rsidRPr="000131C5" w:rsidRDefault="00E74D88" w:rsidP="000131C5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przeciwdziałanie wykluczeniu.</w:t>
      </w:r>
    </w:p>
    <w:p w14:paraId="4BFA4E60" w14:textId="77777777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lastRenderedPageBreak/>
        <w:t>Działania:</w:t>
      </w:r>
    </w:p>
    <w:p w14:paraId="5C9D8407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zajęcia dotyczące komunikacji;</w:t>
      </w:r>
    </w:p>
    <w:p w14:paraId="21DEE181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tworzenie klasowych zasad współpracy;</w:t>
      </w:r>
    </w:p>
    <w:p w14:paraId="7E7DC6FC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mediacje i rozmowy wspierające;</w:t>
      </w:r>
    </w:p>
    <w:p w14:paraId="3A47A96F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edukacja dotycząca przemocy relacyjnej;</w:t>
      </w:r>
    </w:p>
    <w:p w14:paraId="6A3BD2C6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przeciwdziałanie cyberprzemocy;</w:t>
      </w:r>
    </w:p>
    <w:p w14:paraId="1411F2C3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przypominanie zasad wynikających ze Standardów Ochrony Małoletnich;</w:t>
      </w:r>
    </w:p>
    <w:p w14:paraId="0F9AEDD9" w14:textId="77777777" w:rsidR="00E74D88" w:rsidRPr="000131C5" w:rsidRDefault="00E74D88" w:rsidP="000131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131C5">
        <w:rPr>
          <w:rFonts w:ascii="Times New Roman" w:hAnsi="Times New Roman" w:cs="Times New Roman"/>
          <w:sz w:val="24"/>
          <w:szCs w:val="24"/>
        </w:rPr>
        <w:t>wskazywanie uczniom sposobów zgłaszania niepokojących sytuacji.</w:t>
      </w:r>
    </w:p>
    <w:p w14:paraId="246D8124" w14:textId="6FA0768E" w:rsidR="00E74D88" w:rsidRPr="000131C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1C5">
        <w:rPr>
          <w:rFonts w:ascii="Times New Roman" w:hAnsi="Times New Roman" w:cs="Times New Roman"/>
          <w:b/>
          <w:bCs/>
          <w:sz w:val="24"/>
          <w:szCs w:val="24"/>
        </w:rPr>
        <w:t>III. Edukacja zdrowotna</w:t>
      </w:r>
    </w:p>
    <w:p w14:paraId="55E007B1" w14:textId="6B8FB7BE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Działania obejmują:</w:t>
      </w:r>
    </w:p>
    <w:p w14:paraId="0E93EA9E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zdrowie fizyczne;</w:t>
      </w:r>
    </w:p>
    <w:p w14:paraId="5B9C76A7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zdrowie psychiczne;</w:t>
      </w:r>
    </w:p>
    <w:p w14:paraId="1C80DAE8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zdrowe żywienie;</w:t>
      </w:r>
    </w:p>
    <w:p w14:paraId="165AC1E3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aktywność fizyczną;</w:t>
      </w:r>
    </w:p>
    <w:p w14:paraId="32CCDF82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sen i regenerację;</w:t>
      </w:r>
    </w:p>
    <w:p w14:paraId="78A740FC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higienę osobistą;</w:t>
      </w:r>
    </w:p>
    <w:p w14:paraId="4374FDAE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profilaktykę chorób;</w:t>
      </w:r>
    </w:p>
    <w:p w14:paraId="7A34D90B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zachowania prozdrowotne;</w:t>
      </w:r>
    </w:p>
    <w:p w14:paraId="58777D38" w14:textId="77777777" w:rsidR="00E74D88" w:rsidRPr="00CA7165" w:rsidRDefault="00E74D88" w:rsidP="00CA7165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umiejętność uzyskania pomocy;</w:t>
      </w:r>
    </w:p>
    <w:p w14:paraId="0D18D9B6" w14:textId="31C659C2" w:rsidR="00E74D88" w:rsidRPr="00CA7165" w:rsidRDefault="00E74D88" w:rsidP="00E74D88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pierwszą pomoc.</w:t>
      </w:r>
    </w:p>
    <w:p w14:paraId="59F6AF56" w14:textId="77777777" w:rsidR="00CA7165" w:rsidRDefault="00E74D88" w:rsidP="00CA7165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Uczeń powinien rozumieć, że zdrowie obejmuje wzajemnie powiązane obszary funkcjonowania człowieka i wymaga codziennych, świadomych decyzji.</w:t>
      </w:r>
    </w:p>
    <w:p w14:paraId="3EB40837" w14:textId="67B15A6B" w:rsidR="00E74D88" w:rsidRPr="00CA7165" w:rsidRDefault="00E74D88" w:rsidP="00CA716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IV. Higiena cyfrowa i sztuczna inteligencja</w:t>
      </w:r>
    </w:p>
    <w:p w14:paraId="1BABEAB1" w14:textId="77777777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Cele:</w:t>
      </w:r>
    </w:p>
    <w:p w14:paraId="2D57516F" w14:textId="77777777" w:rsidR="00E74D88" w:rsidRPr="00CA7165" w:rsidRDefault="00E74D88" w:rsidP="00CA7165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kształtowanie odpowiedzialnych nawyków cyfrowych;</w:t>
      </w:r>
    </w:p>
    <w:p w14:paraId="09DBCD98" w14:textId="77777777" w:rsidR="00E74D88" w:rsidRPr="00CA7165" w:rsidRDefault="00E74D88" w:rsidP="00CA7165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zapobieganie nadmiernemu korzystaniu z urządzeń;</w:t>
      </w:r>
    </w:p>
    <w:p w14:paraId="506AF185" w14:textId="77777777" w:rsidR="00E74D88" w:rsidRPr="00CA7165" w:rsidRDefault="00E74D88" w:rsidP="00CA7165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promowanie aktywności offline;</w:t>
      </w:r>
    </w:p>
    <w:p w14:paraId="31C06916" w14:textId="77777777" w:rsidR="00E74D88" w:rsidRPr="00CA7165" w:rsidRDefault="00E74D88" w:rsidP="00CA7165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przeciwdziałanie cyberprzemocy;</w:t>
      </w:r>
    </w:p>
    <w:p w14:paraId="3D8C4ECE" w14:textId="77777777" w:rsidR="00E74D88" w:rsidRPr="00CA7165" w:rsidRDefault="00E74D88" w:rsidP="00CA7165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rozwijanie krytycznej analizy treści;</w:t>
      </w:r>
    </w:p>
    <w:p w14:paraId="4AB7F832" w14:textId="77777777" w:rsidR="00E74D88" w:rsidRPr="00CA7165" w:rsidRDefault="00E74D88" w:rsidP="00CA7165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uczenie bezpiecznego korzystania z AI.</w:t>
      </w:r>
    </w:p>
    <w:p w14:paraId="0EB97B52" w14:textId="77777777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Działania:</w:t>
      </w:r>
    </w:p>
    <w:p w14:paraId="7CBCB481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zajęcia poświęcone higienie cyfrowej;</w:t>
      </w:r>
    </w:p>
    <w:p w14:paraId="6E65B026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analiza czasu spędzanego przed ekranami;</w:t>
      </w:r>
    </w:p>
    <w:p w14:paraId="4E23823D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promowanie aktywności bez telefonu;</w:t>
      </w:r>
    </w:p>
    <w:p w14:paraId="43482F4F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warsztaty dotyczące dezinformacji;</w:t>
      </w:r>
    </w:p>
    <w:p w14:paraId="434BB8AC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uczenie weryfikacji źródeł;</w:t>
      </w:r>
    </w:p>
    <w:p w14:paraId="4AF8898E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rozmowy o odpowiedzialności za treści generowane przez AI;</w:t>
      </w:r>
    </w:p>
    <w:p w14:paraId="3BC1FC14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uczenie rozróżniania pracy własnej od treści generowanej automatycznie;</w:t>
      </w:r>
    </w:p>
    <w:p w14:paraId="1BF06FE6" w14:textId="77777777" w:rsidR="00E74D88" w:rsidRPr="00CA7165" w:rsidRDefault="00E74D88" w:rsidP="00CA7165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omawianie zasad ochrony prywatności i danych.</w:t>
      </w:r>
    </w:p>
    <w:p w14:paraId="3DF96E54" w14:textId="264FD138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lastRenderedPageBreak/>
        <w:t>V. Profilaktyka uzależnień</w:t>
      </w:r>
    </w:p>
    <w:p w14:paraId="1BA0BBC0" w14:textId="3EAFAA5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Profilaktyka obejmuje zagrożenia związane z:</w:t>
      </w:r>
    </w:p>
    <w:p w14:paraId="004F6F6C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alkoholem;</w:t>
      </w:r>
    </w:p>
    <w:p w14:paraId="02723E55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nikotyną i wyrobami nikotynowymi;</w:t>
      </w:r>
    </w:p>
    <w:p w14:paraId="73CDE9EA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narkotykami;</w:t>
      </w:r>
    </w:p>
    <w:p w14:paraId="3D93B693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nowymi substancjami psychoaktywnymi;</w:t>
      </w:r>
    </w:p>
    <w:p w14:paraId="66CFF3B3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niewłaściwym używaniem leków;</w:t>
      </w:r>
    </w:p>
    <w:p w14:paraId="52C5131C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grami cyfrowymi;</w:t>
      </w:r>
    </w:p>
    <w:p w14:paraId="6D7B0764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mediami społecznościowymi;</w:t>
      </w:r>
    </w:p>
    <w:p w14:paraId="23D76896" w14:textId="77777777" w:rsidR="00E74D88" w:rsidRPr="00CA7165" w:rsidRDefault="00E74D88" w:rsidP="00CA7165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hazardem;</w:t>
      </w:r>
    </w:p>
    <w:p w14:paraId="7802498D" w14:textId="58751487" w:rsidR="00E74D88" w:rsidRPr="00CA7165" w:rsidRDefault="00E74D88" w:rsidP="00E74D88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innymi zachowaniami mogącymi nabierać charakteru nałogowego.</w:t>
      </w:r>
    </w:p>
    <w:p w14:paraId="64EED9D0" w14:textId="1EA16A31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Szkoła stosuje działania odpowiednie do wieku uczniów oraz poziomu rozpoznanego ryzyka.</w:t>
      </w:r>
    </w:p>
    <w:p w14:paraId="023EB472" w14:textId="75E9724D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VI. Ocena funkcjonowania ucznia i edukacja włączająca</w:t>
      </w:r>
    </w:p>
    <w:p w14:paraId="381B37AC" w14:textId="17D2EAD0" w:rsidR="00E74D88" w:rsidRPr="00E74D88" w:rsidRDefault="00E74D88" w:rsidP="00CA7165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Wsparcie ucznia powinno być planowane z uwzględnieniem jego codziennego funkcjonowania, a nie wyłącznie formalnego rozpoznania czy diagnozy.</w:t>
      </w:r>
    </w:p>
    <w:p w14:paraId="5ED8337B" w14:textId="7860DEFC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 procesie rozpoznawania potrzeb uwzględnia się:</w:t>
      </w:r>
    </w:p>
    <w:p w14:paraId="273BED59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mocne strony ucznia;</w:t>
      </w:r>
    </w:p>
    <w:p w14:paraId="410D25E1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zainteresowania;</w:t>
      </w:r>
    </w:p>
    <w:p w14:paraId="30730B92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sposób uczenia się;</w:t>
      </w:r>
    </w:p>
    <w:p w14:paraId="488FA9EB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relacje społeczne;</w:t>
      </w:r>
    </w:p>
    <w:p w14:paraId="4A7679F5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funkcjonowanie emocjonalne;</w:t>
      </w:r>
    </w:p>
    <w:p w14:paraId="3E3180D3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komunikowanie potrzeb;</w:t>
      </w:r>
    </w:p>
    <w:p w14:paraId="0C27E9CF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samodzielność;</w:t>
      </w:r>
    </w:p>
    <w:p w14:paraId="724164CA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aktywność podczas zajęć;</w:t>
      </w:r>
    </w:p>
    <w:p w14:paraId="51C49B3C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bariery utrudniające uczestnictwo;</w:t>
      </w:r>
    </w:p>
    <w:p w14:paraId="7E841E64" w14:textId="77777777" w:rsidR="00E74D88" w:rsidRPr="00CA7165" w:rsidRDefault="00E74D88" w:rsidP="00CA7165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czynniki środowiskowe;</w:t>
      </w:r>
    </w:p>
    <w:p w14:paraId="5C78B9E1" w14:textId="3A9EC41F" w:rsidR="00E74D88" w:rsidRPr="00CA7165" w:rsidRDefault="00E74D88" w:rsidP="00E74D88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dostępne zasoby i możliwe formy wsparcia.</w:t>
      </w:r>
    </w:p>
    <w:p w14:paraId="1E7FDE7B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Kluczowe znaczenie ma współpraca nauczycieli, specjalistów i rodziców.</w:t>
      </w:r>
    </w:p>
    <w:p w14:paraId="79E3AD2C" w14:textId="64FDCEBC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VII. Postawy obywatelskie, patriotyczne i prospołeczne</w:t>
      </w:r>
    </w:p>
    <w:p w14:paraId="3380DB53" w14:textId="30ABAF0C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Działania obejmują:</w:t>
      </w:r>
    </w:p>
    <w:p w14:paraId="716ADDB6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poznawanie historii Polski i własnego regionu;</w:t>
      </w:r>
    </w:p>
    <w:p w14:paraId="2BC871CD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uczestnictwo w uroczystościach państwowych;</w:t>
      </w:r>
    </w:p>
    <w:p w14:paraId="43C2817E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poznawanie znaczenia symboli narodowych;</w:t>
      </w:r>
    </w:p>
    <w:p w14:paraId="17EE8535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rozwijanie samorządności;</w:t>
      </w:r>
    </w:p>
    <w:p w14:paraId="34791234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wolontariat;</w:t>
      </w:r>
    </w:p>
    <w:p w14:paraId="23BC2777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działania na rzecz lokalnej społeczności;</w:t>
      </w:r>
    </w:p>
    <w:p w14:paraId="0442BA27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kształtowanie odpowiedzialności za wspólne dobro;</w:t>
      </w:r>
    </w:p>
    <w:p w14:paraId="0EEC2D4F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przygotowanie do funkcjonowania w społeczeństwie obywatelskim;</w:t>
      </w:r>
    </w:p>
    <w:p w14:paraId="1592D996" w14:textId="77777777" w:rsidR="00E74D88" w:rsidRPr="00CA7165" w:rsidRDefault="00E74D88" w:rsidP="00CA716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rozwijanie szacunku dla prawa i zasad demokratycznego współżycia.</w:t>
      </w:r>
    </w:p>
    <w:p w14:paraId="743F3233" w14:textId="07BE9721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VIII. Aktywność ucznia, ciekawość i sprawczość</w:t>
      </w:r>
    </w:p>
    <w:p w14:paraId="3A5B3235" w14:textId="5B9DE16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Szkoła wspiera:</w:t>
      </w:r>
    </w:p>
    <w:p w14:paraId="57A1DDA4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samodzielne zadawanie pytań;</w:t>
      </w:r>
    </w:p>
    <w:p w14:paraId="77C0B3DE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poszukiwanie rozwiązań;</w:t>
      </w:r>
    </w:p>
    <w:p w14:paraId="36C13CF1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pracę projektową;</w:t>
      </w:r>
    </w:p>
    <w:p w14:paraId="2E4BB59B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współpracę;</w:t>
      </w:r>
    </w:p>
    <w:p w14:paraId="2982BCCC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łączenie wiedzy z różnych dziedzin;</w:t>
      </w:r>
    </w:p>
    <w:p w14:paraId="1791AE83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uczenie się poprzez doświadczenie;</w:t>
      </w:r>
    </w:p>
    <w:p w14:paraId="4AE0873E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prezentowanie efektów pracy;</w:t>
      </w:r>
    </w:p>
    <w:p w14:paraId="22B14372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dokonywanie samooceny;</w:t>
      </w:r>
    </w:p>
    <w:p w14:paraId="057531CD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korzystanie z informacji zwrotnej;</w:t>
      </w:r>
    </w:p>
    <w:p w14:paraId="7C044096" w14:textId="77777777" w:rsidR="00E74D88" w:rsidRPr="00CA7165" w:rsidRDefault="00E74D88" w:rsidP="00CA716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podejmowanie przez uczniów inicjatyw.</w:t>
      </w:r>
    </w:p>
    <w:p w14:paraId="7F8BDB83" w14:textId="35A0CCF6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IX. Orientacja edukacyjna i zawodowa</w:t>
      </w:r>
    </w:p>
    <w:p w14:paraId="16A661E0" w14:textId="5F7EEEAA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Działania mają pomóc uczniom:</w:t>
      </w:r>
    </w:p>
    <w:p w14:paraId="08058A2C" w14:textId="77777777" w:rsidR="00E74D88" w:rsidRPr="00CA7165" w:rsidRDefault="00E74D88" w:rsidP="00CA716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rozpoznawać zainteresowania;</w:t>
      </w:r>
    </w:p>
    <w:p w14:paraId="57926B83" w14:textId="77777777" w:rsidR="00E74D88" w:rsidRPr="00CA7165" w:rsidRDefault="00E74D88" w:rsidP="00CA716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poznawać predyspozycje;</w:t>
      </w:r>
    </w:p>
    <w:p w14:paraId="27335CE7" w14:textId="77777777" w:rsidR="00E74D88" w:rsidRPr="00CA7165" w:rsidRDefault="00E74D88" w:rsidP="00CA716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identyfikować mocne strony;</w:t>
      </w:r>
    </w:p>
    <w:p w14:paraId="787FDB5D" w14:textId="77777777" w:rsidR="00E74D88" w:rsidRPr="00CA7165" w:rsidRDefault="00E74D88" w:rsidP="00CA716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poznawać zawody;</w:t>
      </w:r>
    </w:p>
    <w:p w14:paraId="5C0F69A2" w14:textId="77777777" w:rsidR="00E74D88" w:rsidRPr="00CA7165" w:rsidRDefault="00E74D88" w:rsidP="00CA716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rozumieć zmieniający się rynek pracy;</w:t>
      </w:r>
    </w:p>
    <w:p w14:paraId="56544697" w14:textId="77777777" w:rsidR="00E74D88" w:rsidRPr="00CA7165" w:rsidRDefault="00E74D88" w:rsidP="00CA716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poznawać dostępne ścieżki edukacyjne;</w:t>
      </w:r>
    </w:p>
    <w:p w14:paraId="58D60D33" w14:textId="5B0C9A92" w:rsidR="002A722A" w:rsidRPr="00CA7165" w:rsidRDefault="00E74D88" w:rsidP="00E74D88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A7165">
        <w:rPr>
          <w:rFonts w:ascii="Times New Roman" w:hAnsi="Times New Roman" w:cs="Times New Roman"/>
          <w:sz w:val="24"/>
          <w:szCs w:val="24"/>
        </w:rPr>
        <w:t>podejmować możliwie świadome decyzje dotyczące przyszłości.</w:t>
      </w:r>
    </w:p>
    <w:p w14:paraId="40BBA291" w14:textId="65F1F03D" w:rsidR="00E74D88" w:rsidRPr="00CA7165" w:rsidRDefault="00E74D88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A7165" w:rsidRPr="00CA71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A7165">
        <w:rPr>
          <w:rFonts w:ascii="Times New Roman" w:hAnsi="Times New Roman" w:cs="Times New Roman"/>
          <w:b/>
          <w:bCs/>
          <w:sz w:val="24"/>
          <w:szCs w:val="24"/>
        </w:rPr>
        <w:t>. Zadania dyrektora szkoły</w:t>
      </w:r>
    </w:p>
    <w:p w14:paraId="4EF0E282" w14:textId="2396DFB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Dyrektor:</w:t>
      </w:r>
    </w:p>
    <w:p w14:paraId="0A2E627B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tworzy warunki do realizacji programu;</w:t>
      </w:r>
    </w:p>
    <w:p w14:paraId="3084C693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organizuje proces diagnozowania potrzeb;</w:t>
      </w:r>
    </w:p>
    <w:p w14:paraId="70C2D096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 współpracę nauczycieli i specjalistów;</w:t>
      </w:r>
    </w:p>
    <w:p w14:paraId="7CC90CDD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zapewnia warunki udzielania pomocy psychologiczno-pedagogicznej;</w:t>
      </w:r>
    </w:p>
    <w:p w14:paraId="47FF7C96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monitoruje bezpieczeństwo uczniów;</w:t>
      </w:r>
    </w:p>
    <w:p w14:paraId="2F5B5B8A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nadzoruje stosowanie procedur;</w:t>
      </w:r>
    </w:p>
    <w:p w14:paraId="5ED376D3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 wdrażanie zmian wynikających z Reformy26;</w:t>
      </w:r>
    </w:p>
    <w:p w14:paraId="7182779B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inicjuje doskonalenie nauczycieli;</w:t>
      </w:r>
    </w:p>
    <w:p w14:paraId="35337849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współpracuje z Radą Rodziców;</w:t>
      </w:r>
    </w:p>
    <w:p w14:paraId="129A4F7B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 współpracę z instytucjami zewnętrznymi;</w:t>
      </w:r>
    </w:p>
    <w:p w14:paraId="44E7D5AF" w14:textId="77777777" w:rsidR="00E74D88" w:rsidRPr="002A722A" w:rsidRDefault="00E74D88" w:rsidP="002A72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uwzględnia wnioski z realizacji programu w nadzorze pedagogicznym.</w:t>
      </w:r>
    </w:p>
    <w:p w14:paraId="54B504D2" w14:textId="77777777" w:rsidR="002A722A" w:rsidRDefault="002A722A" w:rsidP="00E74D88">
      <w:pPr>
        <w:rPr>
          <w:rFonts w:ascii="Times New Roman" w:hAnsi="Times New Roman" w:cs="Times New Roman"/>
          <w:sz w:val="24"/>
          <w:szCs w:val="24"/>
        </w:rPr>
      </w:pPr>
    </w:p>
    <w:p w14:paraId="72BE144C" w14:textId="01DBD8A5" w:rsidR="00E74D88" w:rsidRPr="00CA7165" w:rsidRDefault="00CA716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E74D88" w:rsidRPr="00CA7165">
        <w:rPr>
          <w:rFonts w:ascii="Times New Roman" w:hAnsi="Times New Roman" w:cs="Times New Roman"/>
          <w:b/>
          <w:bCs/>
          <w:sz w:val="24"/>
          <w:szCs w:val="24"/>
        </w:rPr>
        <w:t>. Zadania nauczycieli</w:t>
      </w:r>
    </w:p>
    <w:p w14:paraId="6862B7D4" w14:textId="3317D2E2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Nauczyciele:</w:t>
      </w:r>
    </w:p>
    <w:p w14:paraId="2E331C2E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współtworzą bezpieczne środowisko;</w:t>
      </w:r>
    </w:p>
    <w:p w14:paraId="79CCDFAF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lastRenderedPageBreak/>
        <w:t>obserwują funkcjonowanie uczniów;</w:t>
      </w:r>
    </w:p>
    <w:p w14:paraId="43AE27A6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rozpoznają mocne strony i potrzeby;</w:t>
      </w:r>
    </w:p>
    <w:p w14:paraId="0B33D483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wzmacniają aktywność uczniów;</w:t>
      </w:r>
    </w:p>
    <w:p w14:paraId="5E6C6AD2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rozwijają samodzielność;</w:t>
      </w:r>
    </w:p>
    <w:p w14:paraId="004AF434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stosują informację zwrotną wspierającą uczenie się;</w:t>
      </w:r>
    </w:p>
    <w:p w14:paraId="5687104F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reagują na przemoc i inne zagrożenia;</w:t>
      </w:r>
    </w:p>
    <w:p w14:paraId="168980FE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współpracują z rodzicami;</w:t>
      </w:r>
    </w:p>
    <w:p w14:paraId="34264D6A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zgłaszają specjalistom zauważone trudności;</w:t>
      </w:r>
    </w:p>
    <w:p w14:paraId="3C74BDBD" w14:textId="77777777" w:rsidR="00E74D88" w:rsidRPr="002A722A" w:rsidRDefault="00E74D88" w:rsidP="002A72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realizują treści profilaktyczne odpowiednie dla swojego przedmiotu;</w:t>
      </w:r>
    </w:p>
    <w:p w14:paraId="48BE7281" w14:textId="1C46EDFC" w:rsidR="002A722A" w:rsidRPr="00CA7165" w:rsidRDefault="00E74D88" w:rsidP="00E74D88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modelują właściwe relacje i kulturę komunikacji.</w:t>
      </w:r>
    </w:p>
    <w:p w14:paraId="47E0650C" w14:textId="4BD66F77" w:rsidR="00E74D88" w:rsidRPr="00CA7165" w:rsidRDefault="00CA716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E74D88" w:rsidRPr="00CA7165">
        <w:rPr>
          <w:rFonts w:ascii="Times New Roman" w:hAnsi="Times New Roman" w:cs="Times New Roman"/>
          <w:b/>
          <w:bCs/>
          <w:sz w:val="24"/>
          <w:szCs w:val="24"/>
        </w:rPr>
        <w:t>. Zadania wychowawcy klasy</w:t>
      </w:r>
    </w:p>
    <w:p w14:paraId="12D079EC" w14:textId="0121D14B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Wychowawca:</w:t>
      </w:r>
    </w:p>
    <w:p w14:paraId="62E21F3C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diagnozuje potrzeby zespołu klasowego;</w:t>
      </w:r>
    </w:p>
    <w:p w14:paraId="17D52C19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buduje klimat współpracy;</w:t>
      </w:r>
    </w:p>
    <w:p w14:paraId="680972C0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integruje klasę;</w:t>
      </w:r>
    </w:p>
    <w:p w14:paraId="4D842E61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prowadzi zajęcia wychowawcze;</w:t>
      </w:r>
    </w:p>
    <w:p w14:paraId="62F41807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monitoruje sytuację uczniów;</w:t>
      </w:r>
    </w:p>
    <w:p w14:paraId="494AA7BF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współpracuje z rodzicami;</w:t>
      </w:r>
    </w:p>
    <w:p w14:paraId="5012371B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reaguje na niepokojące zmiany;</w:t>
      </w:r>
    </w:p>
    <w:p w14:paraId="65D8F626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współpracuje z pedagogiem i psychologiem;</w:t>
      </w:r>
    </w:p>
    <w:p w14:paraId="4F680CDC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koordynuje pomoc w przypadku trudności;</w:t>
      </w:r>
    </w:p>
    <w:p w14:paraId="65C233D4" w14:textId="77777777" w:rsidR="00E74D88" w:rsidRPr="002A722A" w:rsidRDefault="00E74D88" w:rsidP="002A722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 uczniowskie inicjatywy;</w:t>
      </w:r>
    </w:p>
    <w:p w14:paraId="1BB59A39" w14:textId="052C4D83" w:rsidR="002A722A" w:rsidRPr="00CA7165" w:rsidRDefault="00E74D88" w:rsidP="00E74D8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rozwija odpowiedzialność i samorządność uczniów.</w:t>
      </w:r>
    </w:p>
    <w:p w14:paraId="6D96D8D5" w14:textId="0A53C541" w:rsidR="00E74D88" w:rsidRPr="00CA7165" w:rsidRDefault="00CA716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E74D88" w:rsidRPr="00CA7165">
        <w:rPr>
          <w:rFonts w:ascii="Times New Roman" w:hAnsi="Times New Roman" w:cs="Times New Roman"/>
          <w:b/>
          <w:bCs/>
          <w:sz w:val="24"/>
          <w:szCs w:val="24"/>
        </w:rPr>
        <w:t>. Zadania pedagoga, psychologa i innych specjalistów</w:t>
      </w:r>
    </w:p>
    <w:p w14:paraId="31A391E7" w14:textId="573B1F39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Specjaliści:</w:t>
      </w:r>
    </w:p>
    <w:p w14:paraId="6B21068F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uczestniczą w rozpoznawaniu potrzeb uczniów;</w:t>
      </w:r>
    </w:p>
    <w:p w14:paraId="6D058C44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prowadzą konsultacje;</w:t>
      </w:r>
    </w:p>
    <w:p w14:paraId="08E2F156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wspierają nauczycieli;</w:t>
      </w:r>
    </w:p>
    <w:p w14:paraId="055121A0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udzielają pomocy uczniom;</w:t>
      </w:r>
    </w:p>
    <w:p w14:paraId="14839F24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prowadzą działania profilaktyczne;</w:t>
      </w:r>
    </w:p>
    <w:p w14:paraId="187CDB68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wspierają rodziców;</w:t>
      </w:r>
    </w:p>
    <w:p w14:paraId="08F9E885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uczestniczą w interwencji kryzysowej;</w:t>
      </w:r>
    </w:p>
    <w:p w14:paraId="7659F195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współpracują z instytucjami specjalistycznymi;</w:t>
      </w:r>
    </w:p>
    <w:p w14:paraId="7395D4F7" w14:textId="77777777" w:rsidR="00E74D88" w:rsidRPr="002A722A" w:rsidRDefault="00E74D88" w:rsidP="002A722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uczestniczą w planowaniu wsparcia;</w:t>
      </w:r>
    </w:p>
    <w:p w14:paraId="505276EF" w14:textId="77077865" w:rsidR="002A722A" w:rsidRPr="00CA7165" w:rsidRDefault="00E74D88" w:rsidP="00E74D8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prowadzą działania służące poprawie funkcjonowania ucznia w środowisku szkolnym</w:t>
      </w:r>
      <w:r w:rsidR="00CA7165">
        <w:rPr>
          <w:rFonts w:ascii="Times New Roman" w:hAnsi="Times New Roman" w:cs="Times New Roman"/>
          <w:sz w:val="24"/>
          <w:szCs w:val="24"/>
        </w:rPr>
        <w:t>.</w:t>
      </w:r>
    </w:p>
    <w:p w14:paraId="21940C75" w14:textId="67E2DCDE" w:rsidR="00E74D88" w:rsidRPr="00CA7165" w:rsidRDefault="00CA716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E74D88" w:rsidRPr="00CA7165">
        <w:rPr>
          <w:rFonts w:ascii="Times New Roman" w:hAnsi="Times New Roman" w:cs="Times New Roman"/>
          <w:b/>
          <w:bCs/>
          <w:sz w:val="24"/>
          <w:szCs w:val="24"/>
        </w:rPr>
        <w:t>. Zadania rodziców</w:t>
      </w:r>
    </w:p>
    <w:p w14:paraId="14089BD2" w14:textId="30B3360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Rodzice:</w:t>
      </w:r>
    </w:p>
    <w:p w14:paraId="294E7107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współpracują ze szkołą;</w:t>
      </w:r>
    </w:p>
    <w:p w14:paraId="4152D3B0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uczestniczą w diagnozie potrzeb społeczności;</w:t>
      </w:r>
    </w:p>
    <w:p w14:paraId="218FDEFB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przekazują istotne informacje dotyczące funkcjonowania dziecka;</w:t>
      </w:r>
    </w:p>
    <w:p w14:paraId="276A0712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lastRenderedPageBreak/>
        <w:t>uczestniczą w konsultacjach;</w:t>
      </w:r>
    </w:p>
    <w:p w14:paraId="299E06BF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korzystają z proponowanych form wsparcia;</w:t>
      </w:r>
    </w:p>
    <w:p w14:paraId="2E75929F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współtworzą spójne oddziaływania wychowawcze;</w:t>
      </w:r>
    </w:p>
    <w:p w14:paraId="6F86B14E" w14:textId="77777777" w:rsidR="00E74D88" w:rsidRPr="002A722A" w:rsidRDefault="00E74D88" w:rsidP="002A722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zgłaszają zagrożenia;</w:t>
      </w:r>
    </w:p>
    <w:p w14:paraId="7D2653B7" w14:textId="782C81F1" w:rsidR="002A722A" w:rsidRPr="00CA7165" w:rsidRDefault="00E74D88" w:rsidP="00E74D8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wspierają dziecko w rozwijaniu zdrowych nawyków i odpowiedzialności.</w:t>
      </w:r>
    </w:p>
    <w:p w14:paraId="3A289051" w14:textId="75631E9A" w:rsidR="00E74D88" w:rsidRPr="00CA7165" w:rsidRDefault="00CA716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E74D88" w:rsidRPr="00CA7165">
        <w:rPr>
          <w:rFonts w:ascii="Times New Roman" w:hAnsi="Times New Roman" w:cs="Times New Roman"/>
          <w:b/>
          <w:bCs/>
          <w:sz w:val="24"/>
          <w:szCs w:val="24"/>
        </w:rPr>
        <w:t>. Zadania samorządu uczniowskiego</w:t>
      </w:r>
    </w:p>
    <w:p w14:paraId="359FB2D7" w14:textId="713A14FA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Samorząd:</w:t>
      </w:r>
    </w:p>
    <w:p w14:paraId="4A9CB80C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reprezentuje głos uczniów;</w:t>
      </w:r>
    </w:p>
    <w:p w14:paraId="794D8B4F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proponuje inicjatywy;</w:t>
      </w:r>
    </w:p>
    <w:p w14:paraId="2EE64592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organizuje działania społeczne;</w:t>
      </w:r>
    </w:p>
    <w:p w14:paraId="5307ACDB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współtworzy wydarzenia szkolne;</w:t>
      </w:r>
    </w:p>
    <w:p w14:paraId="687F3DF3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wspiera integrację;</w:t>
      </w:r>
    </w:p>
    <w:p w14:paraId="74787ECC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promuje wolontariat;</w:t>
      </w:r>
    </w:p>
    <w:p w14:paraId="4DA54B0D" w14:textId="77777777" w:rsidR="00E74D88" w:rsidRPr="002A722A" w:rsidRDefault="00E74D88" w:rsidP="002A722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angażuje się w działania dotyczące bezpieczeństwa i dobrostanu;</w:t>
      </w:r>
    </w:p>
    <w:p w14:paraId="4A650231" w14:textId="30FD421D" w:rsidR="00E6393F" w:rsidRDefault="00E74D88" w:rsidP="00E74D88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rozwija samorządność i odpowiedzialność uczniów.</w:t>
      </w:r>
    </w:p>
    <w:p w14:paraId="749C98CC" w14:textId="77777777" w:rsidR="00DE1FF2" w:rsidRPr="00DE1FF2" w:rsidRDefault="00DE1FF2" w:rsidP="00DE1FF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B92D979" w14:textId="7D4A6635" w:rsidR="00DE1FF2" w:rsidRPr="00CA7165" w:rsidRDefault="00CA7165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7165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E74D88" w:rsidRPr="00CA7165">
        <w:rPr>
          <w:rFonts w:ascii="Times New Roman" w:hAnsi="Times New Roman" w:cs="Times New Roman"/>
          <w:b/>
          <w:bCs/>
          <w:sz w:val="24"/>
          <w:szCs w:val="24"/>
        </w:rPr>
        <w:t>. Harmonogram działań na rok szkolny 2026/2027</w:t>
      </w:r>
    </w:p>
    <w:tbl>
      <w:tblPr>
        <w:tblStyle w:val="Tabela-Siatka"/>
        <w:tblW w:w="9842" w:type="dxa"/>
        <w:tblLook w:val="04A0" w:firstRow="1" w:lastRow="0" w:firstColumn="1" w:lastColumn="0" w:noHBand="0" w:noVBand="1"/>
      </w:tblPr>
      <w:tblGrid>
        <w:gridCol w:w="2322"/>
        <w:gridCol w:w="2016"/>
        <w:gridCol w:w="2003"/>
        <w:gridCol w:w="1830"/>
        <w:gridCol w:w="1683"/>
      </w:tblGrid>
      <w:tr w:rsidR="002A722A" w:rsidRPr="002A722A" w14:paraId="0E3CDDD3" w14:textId="77777777" w:rsidTr="002A722A">
        <w:tc>
          <w:tcPr>
            <w:tcW w:w="2310" w:type="dxa"/>
          </w:tcPr>
          <w:p w14:paraId="3B6690E5" w14:textId="77777777" w:rsidR="00CA7165" w:rsidRDefault="00CA7165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94D1A3" w14:textId="77777777" w:rsidR="002A722A" w:rsidRDefault="002A722A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Priorytet</w:t>
            </w:r>
          </w:p>
          <w:p w14:paraId="41713715" w14:textId="5E81FA27" w:rsidR="00CA7165" w:rsidRPr="002A722A" w:rsidRDefault="00CA7165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6" w:type="dxa"/>
          </w:tcPr>
          <w:p w14:paraId="037395CD" w14:textId="77777777" w:rsidR="00CA7165" w:rsidRDefault="00CA7165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5AFA18" w14:textId="333B4284" w:rsidR="002A722A" w:rsidRPr="002A722A" w:rsidRDefault="002A722A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Zadanie</w:t>
            </w:r>
          </w:p>
        </w:tc>
        <w:tc>
          <w:tcPr>
            <w:tcW w:w="2003" w:type="dxa"/>
          </w:tcPr>
          <w:p w14:paraId="44D15B6C" w14:textId="77777777" w:rsidR="00CA7165" w:rsidRDefault="00CA7165" w:rsidP="00CA71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393FE9" w14:textId="4A01DEE9" w:rsidR="002A722A" w:rsidRPr="002A722A" w:rsidRDefault="002A722A" w:rsidP="00CA71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1830" w:type="dxa"/>
          </w:tcPr>
          <w:p w14:paraId="43199036" w14:textId="77777777" w:rsidR="00CA7165" w:rsidRDefault="00CA7165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55BBA4" w14:textId="2EAD22B7" w:rsidR="002A722A" w:rsidRPr="002A722A" w:rsidRDefault="002A722A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  <w:tc>
          <w:tcPr>
            <w:tcW w:w="1683" w:type="dxa"/>
          </w:tcPr>
          <w:p w14:paraId="0A5B08C5" w14:textId="77777777" w:rsidR="00CA7165" w:rsidRDefault="00CA7165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0C4EEE" w14:textId="46BE3744" w:rsidR="002A722A" w:rsidRPr="002A722A" w:rsidRDefault="002A722A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</w:tr>
      <w:tr w:rsidR="002A722A" w:rsidRPr="002A722A" w14:paraId="5FF33106" w14:textId="77777777" w:rsidTr="002A722A">
        <w:tc>
          <w:tcPr>
            <w:tcW w:w="2310" w:type="dxa"/>
          </w:tcPr>
          <w:p w14:paraId="5016A79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Diagnoza</w:t>
            </w:r>
          </w:p>
        </w:tc>
        <w:tc>
          <w:tcPr>
            <w:tcW w:w="2016" w:type="dxa"/>
          </w:tcPr>
          <w:p w14:paraId="10273D3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Rozpoznanie potrzeb uczniów oraz czynników chroniących i ryzyka</w:t>
            </w:r>
          </w:p>
        </w:tc>
        <w:tc>
          <w:tcPr>
            <w:tcW w:w="2003" w:type="dxa"/>
          </w:tcPr>
          <w:p w14:paraId="4C6360A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ankiety, obserwacja, analiza dokumentacji, rozmowy</w:t>
            </w:r>
          </w:p>
        </w:tc>
        <w:tc>
          <w:tcPr>
            <w:tcW w:w="1830" w:type="dxa"/>
          </w:tcPr>
          <w:p w14:paraId="1B7F0CE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wychowawcy, pedagog, psycholog</w:t>
            </w:r>
          </w:p>
        </w:tc>
        <w:tc>
          <w:tcPr>
            <w:tcW w:w="1683" w:type="dxa"/>
          </w:tcPr>
          <w:p w14:paraId="741EE2E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2A722A" w:rsidRPr="002A722A" w14:paraId="7F7546AD" w14:textId="77777777" w:rsidTr="002A722A">
        <w:tc>
          <w:tcPr>
            <w:tcW w:w="2310" w:type="dxa"/>
          </w:tcPr>
          <w:p w14:paraId="0FAC981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Adaptacja</w:t>
            </w:r>
          </w:p>
        </w:tc>
        <w:tc>
          <w:tcPr>
            <w:tcW w:w="2016" w:type="dxa"/>
          </w:tcPr>
          <w:p w14:paraId="6B54375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Wspieranie uczniów rozpoczynających naukę lub zmieniających etap edukacyjny</w:t>
            </w:r>
          </w:p>
        </w:tc>
        <w:tc>
          <w:tcPr>
            <w:tcW w:w="2003" w:type="dxa"/>
          </w:tcPr>
          <w:p w14:paraId="18DC2E9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integracyjne, wsparcie indywidualne</w:t>
            </w:r>
          </w:p>
        </w:tc>
        <w:tc>
          <w:tcPr>
            <w:tcW w:w="1830" w:type="dxa"/>
          </w:tcPr>
          <w:p w14:paraId="51F542C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1683" w:type="dxa"/>
          </w:tcPr>
          <w:p w14:paraId="490FD54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wrzesień–październik</w:t>
            </w:r>
          </w:p>
        </w:tc>
      </w:tr>
      <w:tr w:rsidR="002A722A" w:rsidRPr="002A722A" w14:paraId="2A42DB91" w14:textId="77777777" w:rsidTr="002A722A">
        <w:tc>
          <w:tcPr>
            <w:tcW w:w="2310" w:type="dxa"/>
          </w:tcPr>
          <w:p w14:paraId="512544CC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Reforma26</w:t>
            </w:r>
          </w:p>
        </w:tc>
        <w:tc>
          <w:tcPr>
            <w:tcW w:w="2016" w:type="dxa"/>
          </w:tcPr>
          <w:p w14:paraId="1DCD19F5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Wspieranie uczniów klas objętych nową podstawą programową</w:t>
            </w:r>
          </w:p>
        </w:tc>
        <w:tc>
          <w:tcPr>
            <w:tcW w:w="2003" w:type="dxa"/>
          </w:tcPr>
          <w:p w14:paraId="6069894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działania adaptacyjne, projekty, aktywizujące sposoby pracy</w:t>
            </w:r>
          </w:p>
        </w:tc>
        <w:tc>
          <w:tcPr>
            <w:tcW w:w="1830" w:type="dxa"/>
          </w:tcPr>
          <w:p w14:paraId="4BC4F26A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 xml:space="preserve">nauczyciele klas I </w:t>
            </w:r>
            <w:proofErr w:type="spellStart"/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2A722A">
              <w:rPr>
                <w:rFonts w:ascii="Times New Roman" w:hAnsi="Times New Roman" w:cs="Times New Roman"/>
                <w:sz w:val="24"/>
                <w:szCs w:val="24"/>
              </w:rPr>
              <w:t xml:space="preserve"> IV</w:t>
            </w:r>
          </w:p>
        </w:tc>
        <w:tc>
          <w:tcPr>
            <w:tcW w:w="1683" w:type="dxa"/>
          </w:tcPr>
          <w:p w14:paraId="5D94A32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38553E04" w14:textId="77777777" w:rsidTr="002A722A">
        <w:tc>
          <w:tcPr>
            <w:tcW w:w="2310" w:type="dxa"/>
          </w:tcPr>
          <w:p w14:paraId="61EE147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2016" w:type="dxa"/>
          </w:tcPr>
          <w:p w14:paraId="05938AA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Zapoznanie z zasadami obowiązującymi w szkole</w:t>
            </w:r>
          </w:p>
        </w:tc>
        <w:tc>
          <w:tcPr>
            <w:tcW w:w="2003" w:type="dxa"/>
          </w:tcPr>
          <w:p w14:paraId="0839BF7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zajęcia, ćwiczenia, rozmowy</w:t>
            </w:r>
          </w:p>
        </w:tc>
        <w:tc>
          <w:tcPr>
            <w:tcW w:w="1830" w:type="dxa"/>
          </w:tcPr>
          <w:p w14:paraId="2A74146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1683" w:type="dxa"/>
          </w:tcPr>
          <w:p w14:paraId="4240504C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2A722A" w:rsidRPr="002A722A" w14:paraId="512168A8" w14:textId="77777777" w:rsidTr="002A722A">
        <w:tc>
          <w:tcPr>
            <w:tcW w:w="2310" w:type="dxa"/>
          </w:tcPr>
          <w:p w14:paraId="3938E11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Ochrona małoletnich</w:t>
            </w:r>
          </w:p>
        </w:tc>
        <w:tc>
          <w:tcPr>
            <w:tcW w:w="2016" w:type="dxa"/>
          </w:tcPr>
          <w:p w14:paraId="56200DB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Przypomnienie praw, granic i sposobów uzyskania pomocy</w:t>
            </w:r>
          </w:p>
        </w:tc>
        <w:tc>
          <w:tcPr>
            <w:tcW w:w="2003" w:type="dxa"/>
          </w:tcPr>
          <w:p w14:paraId="26BA0D1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dostosowane do wieku</w:t>
            </w:r>
          </w:p>
        </w:tc>
        <w:tc>
          <w:tcPr>
            <w:tcW w:w="1830" w:type="dxa"/>
          </w:tcPr>
          <w:p w14:paraId="4A94809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wychowawcy, specjaliści</w:t>
            </w:r>
          </w:p>
        </w:tc>
        <w:tc>
          <w:tcPr>
            <w:tcW w:w="1683" w:type="dxa"/>
          </w:tcPr>
          <w:p w14:paraId="3E1545B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wrzesień i cały rok</w:t>
            </w:r>
          </w:p>
        </w:tc>
      </w:tr>
      <w:tr w:rsidR="002A722A" w:rsidRPr="002A722A" w14:paraId="7C3A705D" w14:textId="77777777" w:rsidTr="002A722A">
        <w:tc>
          <w:tcPr>
            <w:tcW w:w="2310" w:type="dxa"/>
          </w:tcPr>
          <w:p w14:paraId="09B8DEA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Relacje</w:t>
            </w:r>
          </w:p>
        </w:tc>
        <w:tc>
          <w:tcPr>
            <w:tcW w:w="2016" w:type="dxa"/>
          </w:tcPr>
          <w:p w14:paraId="1443976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Budowanie dobrych relacji w klasie</w:t>
            </w:r>
          </w:p>
        </w:tc>
        <w:tc>
          <w:tcPr>
            <w:tcW w:w="2003" w:type="dxa"/>
          </w:tcPr>
          <w:p w14:paraId="0013E3E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integracyjne, projekty zespołowe</w:t>
            </w:r>
          </w:p>
        </w:tc>
        <w:tc>
          <w:tcPr>
            <w:tcW w:w="1830" w:type="dxa"/>
          </w:tcPr>
          <w:p w14:paraId="161A98B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1683" w:type="dxa"/>
          </w:tcPr>
          <w:p w14:paraId="15626E9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386C4171" w14:textId="77777777" w:rsidTr="002A722A">
        <w:tc>
          <w:tcPr>
            <w:tcW w:w="2310" w:type="dxa"/>
          </w:tcPr>
          <w:p w14:paraId="68F5AD0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Przemoc</w:t>
            </w:r>
          </w:p>
        </w:tc>
        <w:tc>
          <w:tcPr>
            <w:tcW w:w="2016" w:type="dxa"/>
          </w:tcPr>
          <w:p w14:paraId="33FC602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Przeciwdziałanie przemocy rówieśniczej</w:t>
            </w:r>
          </w:p>
        </w:tc>
        <w:tc>
          <w:tcPr>
            <w:tcW w:w="2003" w:type="dxa"/>
          </w:tcPr>
          <w:p w14:paraId="74028EB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profilaktyczne, interwencje, mediacje</w:t>
            </w:r>
          </w:p>
        </w:tc>
        <w:tc>
          <w:tcPr>
            <w:tcW w:w="1830" w:type="dxa"/>
          </w:tcPr>
          <w:p w14:paraId="212AD42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pedagog, psycholog, wychowawcy</w:t>
            </w:r>
          </w:p>
        </w:tc>
        <w:tc>
          <w:tcPr>
            <w:tcW w:w="1683" w:type="dxa"/>
          </w:tcPr>
          <w:p w14:paraId="031ADBB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3023C24A" w14:textId="77777777" w:rsidTr="002A722A">
        <w:tc>
          <w:tcPr>
            <w:tcW w:w="2310" w:type="dxa"/>
          </w:tcPr>
          <w:p w14:paraId="2C1761D9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Zdrowie psychiczne</w:t>
            </w:r>
          </w:p>
        </w:tc>
        <w:tc>
          <w:tcPr>
            <w:tcW w:w="2016" w:type="dxa"/>
          </w:tcPr>
          <w:p w14:paraId="18118B7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umiejętności dbania o dobrostan</w:t>
            </w:r>
          </w:p>
        </w:tc>
        <w:tc>
          <w:tcPr>
            <w:tcW w:w="2003" w:type="dxa"/>
          </w:tcPr>
          <w:p w14:paraId="7421031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warsztaty, rozmowy, konsultacje</w:t>
            </w:r>
          </w:p>
        </w:tc>
        <w:tc>
          <w:tcPr>
            <w:tcW w:w="1830" w:type="dxa"/>
          </w:tcPr>
          <w:p w14:paraId="31806A8A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psycholog, pedagog</w:t>
            </w:r>
          </w:p>
        </w:tc>
        <w:tc>
          <w:tcPr>
            <w:tcW w:w="1683" w:type="dxa"/>
          </w:tcPr>
          <w:p w14:paraId="2683FA3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7AC365DE" w14:textId="77777777" w:rsidTr="002A722A">
        <w:tc>
          <w:tcPr>
            <w:tcW w:w="2310" w:type="dxa"/>
          </w:tcPr>
          <w:p w14:paraId="66E1595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Emocje</w:t>
            </w:r>
          </w:p>
        </w:tc>
        <w:tc>
          <w:tcPr>
            <w:tcW w:w="2016" w:type="dxa"/>
          </w:tcPr>
          <w:p w14:paraId="6E2D2AE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samoregulacji</w:t>
            </w:r>
          </w:p>
        </w:tc>
        <w:tc>
          <w:tcPr>
            <w:tcW w:w="2003" w:type="dxa"/>
          </w:tcPr>
          <w:p w14:paraId="55D2F67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ćwiczenia, zajęcia wychowawcze</w:t>
            </w:r>
          </w:p>
        </w:tc>
        <w:tc>
          <w:tcPr>
            <w:tcW w:w="1830" w:type="dxa"/>
          </w:tcPr>
          <w:p w14:paraId="19472A4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wychowawcy, specjaliści</w:t>
            </w:r>
          </w:p>
        </w:tc>
        <w:tc>
          <w:tcPr>
            <w:tcW w:w="1683" w:type="dxa"/>
          </w:tcPr>
          <w:p w14:paraId="5A2C90F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69C44E04" w14:textId="77777777" w:rsidTr="002A722A">
        <w:tc>
          <w:tcPr>
            <w:tcW w:w="2310" w:type="dxa"/>
          </w:tcPr>
          <w:p w14:paraId="3527F0A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Uzależnienia behawioralne</w:t>
            </w:r>
          </w:p>
        </w:tc>
        <w:tc>
          <w:tcPr>
            <w:tcW w:w="2016" w:type="dxa"/>
          </w:tcPr>
          <w:p w14:paraId="584926F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Profilaktyka nadmiernego korzystania z technologii</w:t>
            </w:r>
          </w:p>
        </w:tc>
        <w:tc>
          <w:tcPr>
            <w:tcW w:w="2003" w:type="dxa"/>
          </w:tcPr>
          <w:p w14:paraId="0967BC5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i warsztaty</w:t>
            </w:r>
          </w:p>
        </w:tc>
        <w:tc>
          <w:tcPr>
            <w:tcW w:w="1830" w:type="dxa"/>
          </w:tcPr>
          <w:p w14:paraId="6BB08EA5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wychowawcy, specjaliści</w:t>
            </w:r>
          </w:p>
        </w:tc>
        <w:tc>
          <w:tcPr>
            <w:tcW w:w="1683" w:type="dxa"/>
          </w:tcPr>
          <w:p w14:paraId="6F5D4F9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02CBB3E4" w14:textId="77777777" w:rsidTr="002A722A">
        <w:tc>
          <w:tcPr>
            <w:tcW w:w="2310" w:type="dxa"/>
          </w:tcPr>
          <w:p w14:paraId="2AF1E5C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Higiena cyfrowa</w:t>
            </w:r>
          </w:p>
        </w:tc>
        <w:tc>
          <w:tcPr>
            <w:tcW w:w="2016" w:type="dxa"/>
          </w:tcPr>
          <w:p w14:paraId="1D0862C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równowagi online–offline</w:t>
            </w:r>
          </w:p>
        </w:tc>
        <w:tc>
          <w:tcPr>
            <w:tcW w:w="2003" w:type="dxa"/>
          </w:tcPr>
          <w:p w14:paraId="65C2263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akcje, zajęcia, wyzwania offline</w:t>
            </w:r>
          </w:p>
        </w:tc>
        <w:tc>
          <w:tcPr>
            <w:tcW w:w="1830" w:type="dxa"/>
          </w:tcPr>
          <w:p w14:paraId="6440CF1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nauczyciele, wychowawcy</w:t>
            </w:r>
          </w:p>
        </w:tc>
        <w:tc>
          <w:tcPr>
            <w:tcW w:w="1683" w:type="dxa"/>
          </w:tcPr>
          <w:p w14:paraId="2556822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2F56AF01" w14:textId="77777777" w:rsidTr="002A722A">
        <w:tc>
          <w:tcPr>
            <w:tcW w:w="2310" w:type="dxa"/>
          </w:tcPr>
          <w:p w14:paraId="5BC0DB4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</w:p>
        </w:tc>
        <w:tc>
          <w:tcPr>
            <w:tcW w:w="2016" w:type="dxa"/>
          </w:tcPr>
          <w:p w14:paraId="10A8845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Kształtowanie odpowiedzialnego korzystania ze sztucznej inteligencji</w:t>
            </w:r>
          </w:p>
        </w:tc>
        <w:tc>
          <w:tcPr>
            <w:tcW w:w="2003" w:type="dxa"/>
          </w:tcPr>
          <w:p w14:paraId="2BE9D6C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zajęcia, analiza przykładów, dyskusje</w:t>
            </w:r>
          </w:p>
        </w:tc>
        <w:tc>
          <w:tcPr>
            <w:tcW w:w="1830" w:type="dxa"/>
          </w:tcPr>
          <w:p w14:paraId="44E1234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683" w:type="dxa"/>
          </w:tcPr>
          <w:p w14:paraId="0C12265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6DE40735" w14:textId="77777777" w:rsidTr="002A722A">
        <w:tc>
          <w:tcPr>
            <w:tcW w:w="2310" w:type="dxa"/>
          </w:tcPr>
          <w:p w14:paraId="2B847E7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Cyberbezpieczeństwo</w:t>
            </w:r>
            <w:proofErr w:type="spellEnd"/>
          </w:p>
        </w:tc>
        <w:tc>
          <w:tcPr>
            <w:tcW w:w="2016" w:type="dxa"/>
          </w:tcPr>
          <w:p w14:paraId="14F3C76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Przeciwdziałanie cyberprzemocy i dezinformacji</w:t>
            </w:r>
          </w:p>
        </w:tc>
        <w:tc>
          <w:tcPr>
            <w:tcW w:w="2003" w:type="dxa"/>
          </w:tcPr>
          <w:p w14:paraId="6734F0FC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warsztaty i zajęcia</w:t>
            </w:r>
          </w:p>
        </w:tc>
        <w:tc>
          <w:tcPr>
            <w:tcW w:w="1830" w:type="dxa"/>
          </w:tcPr>
          <w:p w14:paraId="750DF37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 informatyki, wychowawcy</w:t>
            </w:r>
          </w:p>
        </w:tc>
        <w:tc>
          <w:tcPr>
            <w:tcW w:w="1683" w:type="dxa"/>
          </w:tcPr>
          <w:p w14:paraId="33415EF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7132A807" w14:textId="77777777" w:rsidTr="002A722A">
        <w:tc>
          <w:tcPr>
            <w:tcW w:w="2310" w:type="dxa"/>
          </w:tcPr>
          <w:p w14:paraId="5FF57D4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2016" w:type="dxa"/>
          </w:tcPr>
          <w:p w14:paraId="67D404E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Promowanie zdrowego stylu życia</w:t>
            </w:r>
          </w:p>
        </w:tc>
        <w:tc>
          <w:tcPr>
            <w:tcW w:w="2003" w:type="dxa"/>
          </w:tcPr>
          <w:p w14:paraId="4BCCF24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zajęcia, projekty, działania szkolne</w:t>
            </w:r>
          </w:p>
        </w:tc>
        <w:tc>
          <w:tcPr>
            <w:tcW w:w="1830" w:type="dxa"/>
          </w:tcPr>
          <w:p w14:paraId="107757E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683" w:type="dxa"/>
          </w:tcPr>
          <w:p w14:paraId="4D73DEA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3EF5AE5F" w14:textId="77777777" w:rsidTr="002A722A">
        <w:tc>
          <w:tcPr>
            <w:tcW w:w="2310" w:type="dxa"/>
          </w:tcPr>
          <w:p w14:paraId="3F65072F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Aktywność fizyczna</w:t>
            </w:r>
          </w:p>
        </w:tc>
        <w:tc>
          <w:tcPr>
            <w:tcW w:w="2016" w:type="dxa"/>
          </w:tcPr>
          <w:p w14:paraId="21D16C9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Zwiększenie aktywności uczniów</w:t>
            </w:r>
          </w:p>
        </w:tc>
        <w:tc>
          <w:tcPr>
            <w:tcW w:w="2003" w:type="dxa"/>
          </w:tcPr>
          <w:p w14:paraId="7A40BB5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sportowe, aktywne przerwy, wydarzenia</w:t>
            </w:r>
          </w:p>
        </w:tc>
        <w:tc>
          <w:tcPr>
            <w:tcW w:w="1830" w:type="dxa"/>
          </w:tcPr>
          <w:p w14:paraId="2060FA6A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 WF</w:t>
            </w:r>
          </w:p>
        </w:tc>
        <w:tc>
          <w:tcPr>
            <w:tcW w:w="1683" w:type="dxa"/>
          </w:tcPr>
          <w:p w14:paraId="4373725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568A50DF" w14:textId="77777777" w:rsidTr="002A722A">
        <w:tc>
          <w:tcPr>
            <w:tcW w:w="2310" w:type="dxa"/>
          </w:tcPr>
          <w:p w14:paraId="722F52A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Pierwsza pomoc</w:t>
            </w:r>
          </w:p>
        </w:tc>
        <w:tc>
          <w:tcPr>
            <w:tcW w:w="2016" w:type="dxa"/>
          </w:tcPr>
          <w:p w14:paraId="1C825F8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kompetencji reagowania w nagłych sytuacjach</w:t>
            </w:r>
          </w:p>
        </w:tc>
        <w:tc>
          <w:tcPr>
            <w:tcW w:w="2003" w:type="dxa"/>
          </w:tcPr>
          <w:p w14:paraId="5096B08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 praktyczne</w:t>
            </w:r>
          </w:p>
        </w:tc>
        <w:tc>
          <w:tcPr>
            <w:tcW w:w="1830" w:type="dxa"/>
          </w:tcPr>
          <w:p w14:paraId="3FFE1A2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wyznaczeni nauczyciele</w:t>
            </w:r>
          </w:p>
        </w:tc>
        <w:tc>
          <w:tcPr>
            <w:tcW w:w="1683" w:type="dxa"/>
          </w:tcPr>
          <w:p w14:paraId="123D58F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według harmonogramu</w:t>
            </w:r>
          </w:p>
        </w:tc>
      </w:tr>
      <w:tr w:rsidR="002A722A" w:rsidRPr="002A722A" w14:paraId="41353209" w14:textId="77777777" w:rsidTr="002A722A">
        <w:tc>
          <w:tcPr>
            <w:tcW w:w="2310" w:type="dxa"/>
          </w:tcPr>
          <w:p w14:paraId="134D58C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Odporność społeczna</w:t>
            </w:r>
          </w:p>
        </w:tc>
        <w:tc>
          <w:tcPr>
            <w:tcW w:w="2016" w:type="dxa"/>
          </w:tcPr>
          <w:p w14:paraId="19527A25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Przygotowanie do odpowiedzialnego działania</w:t>
            </w:r>
          </w:p>
        </w:tc>
        <w:tc>
          <w:tcPr>
            <w:tcW w:w="2003" w:type="dxa"/>
          </w:tcPr>
          <w:p w14:paraId="0C24A05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projekty, ćwiczenia, działania obywatelskie</w:t>
            </w:r>
          </w:p>
        </w:tc>
        <w:tc>
          <w:tcPr>
            <w:tcW w:w="1830" w:type="dxa"/>
          </w:tcPr>
          <w:p w14:paraId="74287E66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nauczyciele, wychowawcy</w:t>
            </w:r>
          </w:p>
        </w:tc>
        <w:tc>
          <w:tcPr>
            <w:tcW w:w="1683" w:type="dxa"/>
          </w:tcPr>
          <w:p w14:paraId="508609D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6550E982" w14:textId="77777777" w:rsidTr="002A722A">
        <w:tc>
          <w:tcPr>
            <w:tcW w:w="2310" w:type="dxa"/>
          </w:tcPr>
          <w:p w14:paraId="30CD597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Patriotyzm</w:t>
            </w:r>
          </w:p>
        </w:tc>
        <w:tc>
          <w:tcPr>
            <w:tcW w:w="2016" w:type="dxa"/>
          </w:tcPr>
          <w:p w14:paraId="50ECF32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tożsamości narodowej i regionalnej</w:t>
            </w:r>
          </w:p>
        </w:tc>
        <w:tc>
          <w:tcPr>
            <w:tcW w:w="2003" w:type="dxa"/>
          </w:tcPr>
          <w:p w14:paraId="2D3A0F3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uroczystości, projekty, wyjścia</w:t>
            </w:r>
          </w:p>
        </w:tc>
        <w:tc>
          <w:tcPr>
            <w:tcW w:w="1830" w:type="dxa"/>
          </w:tcPr>
          <w:p w14:paraId="2766933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683" w:type="dxa"/>
          </w:tcPr>
          <w:p w14:paraId="252A5D7A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17A1DBCC" w14:textId="77777777" w:rsidTr="002A722A">
        <w:tc>
          <w:tcPr>
            <w:tcW w:w="2310" w:type="dxa"/>
          </w:tcPr>
          <w:p w14:paraId="6C1B1869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Wolontariat</w:t>
            </w:r>
          </w:p>
        </w:tc>
        <w:tc>
          <w:tcPr>
            <w:tcW w:w="2016" w:type="dxa"/>
          </w:tcPr>
          <w:p w14:paraId="66845B7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Kształtowanie postaw prospołecznych</w:t>
            </w:r>
          </w:p>
        </w:tc>
        <w:tc>
          <w:tcPr>
            <w:tcW w:w="2003" w:type="dxa"/>
          </w:tcPr>
          <w:p w14:paraId="7EB5F70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akcje pomocowe</w:t>
            </w:r>
          </w:p>
        </w:tc>
        <w:tc>
          <w:tcPr>
            <w:tcW w:w="1830" w:type="dxa"/>
          </w:tcPr>
          <w:p w14:paraId="25D227E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opiekun wolontariatu</w:t>
            </w:r>
          </w:p>
        </w:tc>
        <w:tc>
          <w:tcPr>
            <w:tcW w:w="1683" w:type="dxa"/>
          </w:tcPr>
          <w:p w14:paraId="0A52701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3AA336A0" w14:textId="77777777" w:rsidTr="002A722A">
        <w:tc>
          <w:tcPr>
            <w:tcW w:w="2310" w:type="dxa"/>
          </w:tcPr>
          <w:p w14:paraId="3779ED9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Samorządność</w:t>
            </w:r>
          </w:p>
        </w:tc>
        <w:tc>
          <w:tcPr>
            <w:tcW w:w="2016" w:type="dxa"/>
          </w:tcPr>
          <w:p w14:paraId="5B9D64F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Włączanie uczniów w podejmowanie decyzji</w:t>
            </w:r>
          </w:p>
        </w:tc>
        <w:tc>
          <w:tcPr>
            <w:tcW w:w="2003" w:type="dxa"/>
          </w:tcPr>
          <w:p w14:paraId="40375C2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działalność SU</w:t>
            </w:r>
          </w:p>
        </w:tc>
        <w:tc>
          <w:tcPr>
            <w:tcW w:w="1830" w:type="dxa"/>
          </w:tcPr>
          <w:p w14:paraId="26D6364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opiekun SU</w:t>
            </w:r>
          </w:p>
        </w:tc>
        <w:tc>
          <w:tcPr>
            <w:tcW w:w="1683" w:type="dxa"/>
          </w:tcPr>
          <w:p w14:paraId="02EC346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21D90D27" w14:textId="77777777" w:rsidTr="002A722A">
        <w:tc>
          <w:tcPr>
            <w:tcW w:w="2310" w:type="dxa"/>
          </w:tcPr>
          <w:p w14:paraId="22735E7D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Edukacja włączająca</w:t>
            </w:r>
          </w:p>
        </w:tc>
        <w:tc>
          <w:tcPr>
            <w:tcW w:w="2016" w:type="dxa"/>
          </w:tcPr>
          <w:p w14:paraId="3EFC9B0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Rozpoznawanie barier i potrzeb ucznia</w:t>
            </w:r>
          </w:p>
        </w:tc>
        <w:tc>
          <w:tcPr>
            <w:tcW w:w="2003" w:type="dxa"/>
          </w:tcPr>
          <w:p w14:paraId="7BD44F8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obserwacja funkcjonowania, współpraca zespołu</w:t>
            </w:r>
          </w:p>
        </w:tc>
        <w:tc>
          <w:tcPr>
            <w:tcW w:w="1830" w:type="dxa"/>
          </w:tcPr>
          <w:p w14:paraId="1AFBF524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nauczyciele, specjaliści</w:t>
            </w:r>
          </w:p>
        </w:tc>
        <w:tc>
          <w:tcPr>
            <w:tcW w:w="1683" w:type="dxa"/>
          </w:tcPr>
          <w:p w14:paraId="4EF82CBC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78DA0471" w14:textId="77777777" w:rsidTr="002A722A">
        <w:tc>
          <w:tcPr>
            <w:tcW w:w="2310" w:type="dxa"/>
          </w:tcPr>
          <w:p w14:paraId="1EDA5761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  <w:tc>
          <w:tcPr>
            <w:tcW w:w="2016" w:type="dxa"/>
          </w:tcPr>
          <w:p w14:paraId="3956DF4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współpracy ze szkołą</w:t>
            </w:r>
          </w:p>
        </w:tc>
        <w:tc>
          <w:tcPr>
            <w:tcW w:w="2003" w:type="dxa"/>
          </w:tcPr>
          <w:p w14:paraId="54C0AC1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konsultacje, spotkania, warsztaty</w:t>
            </w:r>
          </w:p>
        </w:tc>
        <w:tc>
          <w:tcPr>
            <w:tcW w:w="1830" w:type="dxa"/>
          </w:tcPr>
          <w:p w14:paraId="7E96CD8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wychowawcy, specjaliści</w:t>
            </w:r>
          </w:p>
        </w:tc>
        <w:tc>
          <w:tcPr>
            <w:tcW w:w="1683" w:type="dxa"/>
          </w:tcPr>
          <w:p w14:paraId="7A570EA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770A71F2" w14:textId="77777777" w:rsidTr="002A722A">
        <w:tc>
          <w:tcPr>
            <w:tcW w:w="2310" w:type="dxa"/>
          </w:tcPr>
          <w:p w14:paraId="5EE952E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Projekty</w:t>
            </w:r>
          </w:p>
        </w:tc>
        <w:tc>
          <w:tcPr>
            <w:tcW w:w="2016" w:type="dxa"/>
          </w:tcPr>
          <w:p w14:paraId="381EE28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ciekawości i współpracy</w:t>
            </w:r>
          </w:p>
        </w:tc>
        <w:tc>
          <w:tcPr>
            <w:tcW w:w="2003" w:type="dxa"/>
          </w:tcPr>
          <w:p w14:paraId="13E62B9E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projekty interdyscyplinarne</w:t>
            </w:r>
          </w:p>
        </w:tc>
        <w:tc>
          <w:tcPr>
            <w:tcW w:w="1830" w:type="dxa"/>
          </w:tcPr>
          <w:p w14:paraId="0024119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683" w:type="dxa"/>
          </w:tcPr>
          <w:p w14:paraId="02C26788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2A722A" w:rsidRPr="002A722A" w14:paraId="03FF2E97" w14:textId="77777777" w:rsidTr="002A722A">
        <w:tc>
          <w:tcPr>
            <w:tcW w:w="2310" w:type="dxa"/>
          </w:tcPr>
          <w:p w14:paraId="66C2393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Doradztwo</w:t>
            </w:r>
          </w:p>
        </w:tc>
        <w:tc>
          <w:tcPr>
            <w:tcW w:w="2016" w:type="dxa"/>
          </w:tcPr>
          <w:p w14:paraId="441953E3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Wspieranie decyzji edukacyjno-zawodowych</w:t>
            </w:r>
          </w:p>
        </w:tc>
        <w:tc>
          <w:tcPr>
            <w:tcW w:w="2003" w:type="dxa"/>
          </w:tcPr>
          <w:p w14:paraId="1AB3F6B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zajęcia, konsultacje, spotkania</w:t>
            </w:r>
          </w:p>
        </w:tc>
        <w:tc>
          <w:tcPr>
            <w:tcW w:w="1830" w:type="dxa"/>
          </w:tcPr>
          <w:p w14:paraId="050BCC3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doradca zawodowy</w:t>
            </w:r>
          </w:p>
        </w:tc>
        <w:tc>
          <w:tcPr>
            <w:tcW w:w="1683" w:type="dxa"/>
          </w:tcPr>
          <w:p w14:paraId="30A6A470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zgodnie z planem</w:t>
            </w:r>
          </w:p>
        </w:tc>
      </w:tr>
      <w:tr w:rsidR="002A722A" w:rsidRPr="002A722A" w14:paraId="60E4CB42" w14:textId="77777777" w:rsidTr="002A722A">
        <w:tc>
          <w:tcPr>
            <w:tcW w:w="2310" w:type="dxa"/>
          </w:tcPr>
          <w:p w14:paraId="6FAAF86C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Ekologia</w:t>
            </w:r>
          </w:p>
        </w:tc>
        <w:tc>
          <w:tcPr>
            <w:tcW w:w="2016" w:type="dxa"/>
          </w:tcPr>
          <w:p w14:paraId="0D092F77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Rozwijanie odpowiedzialności środowiskowej</w:t>
            </w:r>
          </w:p>
        </w:tc>
        <w:tc>
          <w:tcPr>
            <w:tcW w:w="2003" w:type="dxa"/>
          </w:tcPr>
          <w:p w14:paraId="346E8ED2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projekty i akcje</w:t>
            </w:r>
          </w:p>
        </w:tc>
        <w:tc>
          <w:tcPr>
            <w:tcW w:w="1830" w:type="dxa"/>
          </w:tcPr>
          <w:p w14:paraId="1069D6AC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683" w:type="dxa"/>
          </w:tcPr>
          <w:p w14:paraId="475D49CB" w14:textId="77777777" w:rsidR="002A722A" w:rsidRPr="002A722A" w:rsidRDefault="002A722A" w:rsidP="00813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67E37455" w14:textId="77777777" w:rsidR="002A722A" w:rsidRDefault="002A722A" w:rsidP="00E74D88">
      <w:pPr>
        <w:rPr>
          <w:rFonts w:ascii="Times New Roman" w:hAnsi="Times New Roman" w:cs="Times New Roman"/>
          <w:sz w:val="24"/>
          <w:szCs w:val="24"/>
        </w:rPr>
      </w:pPr>
    </w:p>
    <w:p w14:paraId="265D2E30" w14:textId="38B54C4D" w:rsidR="00DE1FF2" w:rsidRPr="00012DAC" w:rsidRDefault="00012DAC" w:rsidP="00DE1F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DAC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 xml:space="preserve">. Kalendarz </w:t>
      </w:r>
      <w:r w:rsidR="00DE1FF2">
        <w:rPr>
          <w:rFonts w:ascii="Times New Roman" w:hAnsi="Times New Roman" w:cs="Times New Roman"/>
          <w:b/>
          <w:bCs/>
          <w:sz w:val="24"/>
          <w:szCs w:val="24"/>
        </w:rPr>
        <w:t>planowanych i proponowanych działań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 xml:space="preserve"> wspierających realizację programu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531"/>
        <w:gridCol w:w="5387"/>
      </w:tblGrid>
      <w:tr w:rsidR="002A722A" w:rsidRPr="002A722A" w14:paraId="2AD8AE9F" w14:textId="77777777" w:rsidTr="00DE1FF2">
        <w:trPr>
          <w:trHeight w:val="567"/>
        </w:trPr>
        <w:tc>
          <w:tcPr>
            <w:tcW w:w="4531" w:type="dxa"/>
          </w:tcPr>
          <w:p w14:paraId="230C78CF" w14:textId="77777777" w:rsidR="00DE1FF2" w:rsidRDefault="00DE1FF2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053423" w14:textId="77777777" w:rsidR="002A722A" w:rsidRDefault="002A722A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Miesiąc</w:t>
            </w:r>
          </w:p>
          <w:p w14:paraId="7194A17C" w14:textId="1E3CF194" w:rsidR="00DE1FF2" w:rsidRPr="002A722A" w:rsidRDefault="00DE1FF2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1B2BE059" w14:textId="77777777" w:rsidR="00DE1FF2" w:rsidRDefault="00DE1FF2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040249" w14:textId="51ADFF66" w:rsidR="002A722A" w:rsidRPr="002A722A" w:rsidRDefault="00DE1FF2" w:rsidP="002A7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2A722A" w:rsidRPr="002A7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ziałania</w:t>
            </w:r>
          </w:p>
        </w:tc>
      </w:tr>
      <w:tr w:rsidR="002A722A" w:rsidRPr="002A722A" w14:paraId="6E0ACDA5" w14:textId="77777777" w:rsidTr="00DE1FF2">
        <w:trPr>
          <w:trHeight w:val="567"/>
        </w:trPr>
        <w:tc>
          <w:tcPr>
            <w:tcW w:w="4531" w:type="dxa"/>
          </w:tcPr>
          <w:p w14:paraId="55AFC63A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5387" w:type="dxa"/>
          </w:tcPr>
          <w:p w14:paraId="53548F50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działania adaptacyjne i integracyjne, bezpieczeństwo, Standardy Ochrony Małoletnich, diagnoza</w:t>
            </w:r>
          </w:p>
        </w:tc>
      </w:tr>
      <w:tr w:rsidR="002A722A" w:rsidRPr="002A722A" w14:paraId="4C6C4F40" w14:textId="77777777" w:rsidTr="00DE1FF2">
        <w:trPr>
          <w:trHeight w:val="567"/>
        </w:trPr>
        <w:tc>
          <w:tcPr>
            <w:tcW w:w="4531" w:type="dxa"/>
          </w:tcPr>
          <w:p w14:paraId="2F802E20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5387" w:type="dxa"/>
          </w:tcPr>
          <w:p w14:paraId="63764CC7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zdrowie psychiczne, relacje, Dzień Edukacji Narodowej</w:t>
            </w:r>
          </w:p>
        </w:tc>
      </w:tr>
      <w:tr w:rsidR="002A722A" w:rsidRPr="002A722A" w14:paraId="31FCF787" w14:textId="77777777" w:rsidTr="00DE1FF2">
        <w:trPr>
          <w:trHeight w:val="567"/>
        </w:trPr>
        <w:tc>
          <w:tcPr>
            <w:tcW w:w="4531" w:type="dxa"/>
          </w:tcPr>
          <w:p w14:paraId="722925BC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5387" w:type="dxa"/>
          </w:tcPr>
          <w:p w14:paraId="2F99952F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działania patriotyczne i obywatelskie, przeciwdziałanie przemocy</w:t>
            </w:r>
          </w:p>
        </w:tc>
      </w:tr>
      <w:tr w:rsidR="002A722A" w:rsidRPr="002A722A" w14:paraId="5B5F023D" w14:textId="77777777" w:rsidTr="00DE1FF2">
        <w:trPr>
          <w:trHeight w:val="567"/>
        </w:trPr>
        <w:tc>
          <w:tcPr>
            <w:tcW w:w="4531" w:type="dxa"/>
          </w:tcPr>
          <w:p w14:paraId="50B0CC82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5387" w:type="dxa"/>
          </w:tcPr>
          <w:p w14:paraId="29A28898" w14:textId="2011FF6C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 xml:space="preserve">wolontariat, działania społeczne </w:t>
            </w:r>
            <w:r w:rsidR="00E639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i integracyjne</w:t>
            </w:r>
          </w:p>
        </w:tc>
      </w:tr>
      <w:tr w:rsidR="002A722A" w:rsidRPr="002A722A" w14:paraId="5D589E71" w14:textId="77777777" w:rsidTr="00DE1FF2">
        <w:trPr>
          <w:trHeight w:val="567"/>
        </w:trPr>
        <w:tc>
          <w:tcPr>
            <w:tcW w:w="4531" w:type="dxa"/>
          </w:tcPr>
          <w:p w14:paraId="66E5C1E3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5387" w:type="dxa"/>
          </w:tcPr>
          <w:p w14:paraId="174C189B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higiena cyfrowa, bezpieczne ferie</w:t>
            </w:r>
          </w:p>
        </w:tc>
      </w:tr>
      <w:tr w:rsidR="002A722A" w:rsidRPr="002A722A" w14:paraId="37E1CCA8" w14:textId="77777777" w:rsidTr="00DE1FF2">
        <w:trPr>
          <w:trHeight w:val="567"/>
        </w:trPr>
        <w:tc>
          <w:tcPr>
            <w:tcW w:w="4531" w:type="dxa"/>
          </w:tcPr>
          <w:p w14:paraId="2BC32E5E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5387" w:type="dxa"/>
          </w:tcPr>
          <w:p w14:paraId="79D69367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bezpieczny Internet, cyberprzemoc, odpowiedzialne korzystanie z AI</w:t>
            </w:r>
          </w:p>
        </w:tc>
      </w:tr>
      <w:tr w:rsidR="002A722A" w:rsidRPr="002A722A" w14:paraId="5C36CDAB" w14:textId="77777777" w:rsidTr="00DE1FF2">
        <w:trPr>
          <w:trHeight w:val="567"/>
        </w:trPr>
        <w:tc>
          <w:tcPr>
            <w:tcW w:w="4531" w:type="dxa"/>
          </w:tcPr>
          <w:p w14:paraId="6C7514C8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5387" w:type="dxa"/>
          </w:tcPr>
          <w:p w14:paraId="62AB2EFF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zdrowie, profilaktyka uzależnień, rozwijanie odporności psychicznej</w:t>
            </w:r>
          </w:p>
        </w:tc>
      </w:tr>
      <w:tr w:rsidR="002A722A" w:rsidRPr="002A722A" w14:paraId="797A7F72" w14:textId="77777777" w:rsidTr="00DE1FF2">
        <w:trPr>
          <w:trHeight w:val="567"/>
        </w:trPr>
        <w:tc>
          <w:tcPr>
            <w:tcW w:w="4531" w:type="dxa"/>
          </w:tcPr>
          <w:p w14:paraId="3D7CFB94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5387" w:type="dxa"/>
          </w:tcPr>
          <w:p w14:paraId="7ECC2A2A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zdrowie, aktywność fizyczna, ekologia</w:t>
            </w:r>
          </w:p>
        </w:tc>
      </w:tr>
      <w:tr w:rsidR="002A722A" w:rsidRPr="002A722A" w14:paraId="2B9C78EF" w14:textId="77777777" w:rsidTr="00DE1FF2">
        <w:trPr>
          <w:trHeight w:val="567"/>
        </w:trPr>
        <w:tc>
          <w:tcPr>
            <w:tcW w:w="4531" w:type="dxa"/>
          </w:tcPr>
          <w:p w14:paraId="6B7831B8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5387" w:type="dxa"/>
          </w:tcPr>
          <w:p w14:paraId="7D18630A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edukacja obywatelska, patriotyzm, bezpieczeństwo</w:t>
            </w:r>
          </w:p>
        </w:tc>
      </w:tr>
      <w:tr w:rsidR="002A722A" w:rsidRPr="002A722A" w14:paraId="3213ED59" w14:textId="77777777" w:rsidTr="00DE1FF2">
        <w:trPr>
          <w:trHeight w:val="567"/>
        </w:trPr>
        <w:tc>
          <w:tcPr>
            <w:tcW w:w="4531" w:type="dxa"/>
          </w:tcPr>
          <w:p w14:paraId="2CD83DDF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Czerwiec</w:t>
            </w:r>
          </w:p>
        </w:tc>
        <w:tc>
          <w:tcPr>
            <w:tcW w:w="5387" w:type="dxa"/>
          </w:tcPr>
          <w:p w14:paraId="7ECA4DB4" w14:textId="77777777" w:rsidR="002A722A" w:rsidRPr="002A722A" w:rsidRDefault="002A722A" w:rsidP="002D0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22A">
              <w:rPr>
                <w:rFonts w:ascii="Times New Roman" w:hAnsi="Times New Roman" w:cs="Times New Roman"/>
                <w:sz w:val="24"/>
                <w:szCs w:val="24"/>
              </w:rPr>
              <w:t>bezpieczeństwo wakacyjne, podsumowanie działań i ewaluacja</w:t>
            </w:r>
          </w:p>
        </w:tc>
      </w:tr>
    </w:tbl>
    <w:p w14:paraId="49CB4AD4" w14:textId="77777777" w:rsidR="002A722A" w:rsidRDefault="002A722A" w:rsidP="00E74D88">
      <w:pPr>
        <w:rPr>
          <w:rFonts w:ascii="Times New Roman" w:hAnsi="Times New Roman" w:cs="Times New Roman"/>
          <w:sz w:val="24"/>
          <w:szCs w:val="24"/>
        </w:rPr>
      </w:pPr>
    </w:p>
    <w:p w14:paraId="612C50F0" w14:textId="1414C39B" w:rsidR="00E74D88" w:rsidRPr="00012DAC" w:rsidRDefault="00012DAC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2DAC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>. Współpraca z rodzicami</w:t>
      </w:r>
    </w:p>
    <w:p w14:paraId="72E05F34" w14:textId="5904617A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 ramach programu szkoła może realizować:</w:t>
      </w:r>
    </w:p>
    <w:p w14:paraId="24B153CA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konsultacje indywidualne;</w:t>
      </w:r>
    </w:p>
    <w:p w14:paraId="41E836A3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zebrania;</w:t>
      </w:r>
    </w:p>
    <w:p w14:paraId="0484E548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warsztaty;</w:t>
      </w:r>
    </w:p>
    <w:p w14:paraId="758CF889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przekazywanie materiałów edukacyjnych;</w:t>
      </w:r>
    </w:p>
    <w:p w14:paraId="3C27957C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spotkania ze specjalistami;</w:t>
      </w:r>
    </w:p>
    <w:p w14:paraId="559E774F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działania dotyczące zdrowia psychicznego;</w:t>
      </w:r>
    </w:p>
    <w:p w14:paraId="3B53F38E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edukację dotyczącą uzależnień behawioralnych;</w:t>
      </w:r>
    </w:p>
    <w:p w14:paraId="1EB370F8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edukację dotyczącą cyberbezpieczeństwa;</w:t>
      </w:r>
    </w:p>
    <w:p w14:paraId="6501A086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działania dotyczące współpracy z nastolatkiem;</w:t>
      </w:r>
    </w:p>
    <w:p w14:paraId="0A782AFF" w14:textId="77777777" w:rsidR="00E74D88" w:rsidRPr="002A722A" w:rsidRDefault="00E74D88" w:rsidP="002A722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konsultacje dotyczące funkcjonowania dziecka;</w:t>
      </w:r>
    </w:p>
    <w:p w14:paraId="180B0D8A" w14:textId="36F51E98" w:rsidR="002A722A" w:rsidRPr="00012DAC" w:rsidRDefault="00E74D88" w:rsidP="00E74D8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wspólne planowanie wsparcia.</w:t>
      </w:r>
    </w:p>
    <w:p w14:paraId="6EC3793F" w14:textId="6E7A2290" w:rsidR="00E74D88" w:rsidRPr="00012DAC" w:rsidRDefault="00012DAC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2DA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>. Współpraca z instytucjami</w:t>
      </w:r>
    </w:p>
    <w:p w14:paraId="545C62A8" w14:textId="283E1558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 zależności od potrzeb szkoła współpracuje z:</w:t>
      </w:r>
    </w:p>
    <w:p w14:paraId="77419DCC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poradnią psychologiczno-pedagogiczną;</w:t>
      </w:r>
    </w:p>
    <w:p w14:paraId="2B4F81FD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Policją;</w:t>
      </w:r>
    </w:p>
    <w:p w14:paraId="243A8986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ośrodkiem pomocy społecznej;</w:t>
      </w:r>
    </w:p>
    <w:p w14:paraId="74BA9F83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sądem rodzinnym;</w:t>
      </w:r>
    </w:p>
    <w:p w14:paraId="36864985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placówkami ochrony zdrowia;</w:t>
      </w:r>
    </w:p>
    <w:p w14:paraId="58BF4091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jednostkami samorządu terytorialnego;</w:t>
      </w:r>
    </w:p>
    <w:p w14:paraId="3C1CDEEE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instytucjami kultury;</w:t>
      </w:r>
    </w:p>
    <w:p w14:paraId="3AA12BA6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organizacjami społecznymi;</w:t>
      </w:r>
    </w:p>
    <w:p w14:paraId="54145B51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organizacjami prowadzącymi działania profilaktyczne;</w:t>
      </w:r>
    </w:p>
    <w:p w14:paraId="2C000E5D" w14:textId="77777777" w:rsidR="00E74D88" w:rsidRPr="002A722A" w:rsidRDefault="00E74D88" w:rsidP="002A722A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instytucjami rynku pracy;</w:t>
      </w:r>
    </w:p>
    <w:p w14:paraId="3D639693" w14:textId="5DB13A84" w:rsidR="002A722A" w:rsidRPr="00E6393F" w:rsidRDefault="00E74D88" w:rsidP="00E74D88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szkołami ponadpodstawowymi i placówkami kształcenia zawodowego.</w:t>
      </w:r>
    </w:p>
    <w:p w14:paraId="64275E9B" w14:textId="4DCF5D1F" w:rsidR="00E74D88" w:rsidRPr="00012DAC" w:rsidRDefault="00012DAC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2DAC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>. Oczekiwane efekty programu</w:t>
      </w:r>
    </w:p>
    <w:p w14:paraId="27D09157" w14:textId="46009B3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W wyniku realizacji programu zakłada się, że uczeń:</w:t>
      </w:r>
    </w:p>
    <w:p w14:paraId="07647F37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zasady bezpieczeństwa;</w:t>
      </w:r>
    </w:p>
    <w:p w14:paraId="357114D5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wie, gdzie szukać pomocy;</w:t>
      </w:r>
    </w:p>
    <w:p w14:paraId="4E38FD87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rozpoznawać zachowania przemocowe;</w:t>
      </w:r>
    </w:p>
    <w:p w14:paraId="7B630F30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sposoby reagowania na cyberprzemoc;</w:t>
      </w:r>
    </w:p>
    <w:p w14:paraId="224A9AE7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rozwija kompetencje emocjonalne;</w:t>
      </w:r>
    </w:p>
    <w:p w14:paraId="23254A24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lepiej radzi sobie ze stresem;</w:t>
      </w:r>
    </w:p>
    <w:p w14:paraId="6899FFB9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rozwija poczucie własnej wartości;</w:t>
      </w:r>
    </w:p>
    <w:p w14:paraId="76F44255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współpracować;</w:t>
      </w:r>
    </w:p>
    <w:p w14:paraId="13A1A6D3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respektuje granice;</w:t>
      </w:r>
    </w:p>
    <w:p w14:paraId="3B89AE84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lastRenderedPageBreak/>
        <w:t>zna podstawowe zasady dbania o zdrowie;</w:t>
      </w:r>
    </w:p>
    <w:p w14:paraId="2BF8CAD5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rozumie znaczenie aktywności ruchowej;</w:t>
      </w:r>
    </w:p>
    <w:p w14:paraId="028A0ECC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zagrożenia wynikające z używania substancji psychoaktywnych;</w:t>
      </w:r>
    </w:p>
    <w:p w14:paraId="05664B2E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rozumie ryzyko uzależnień behawioralnych;</w:t>
      </w:r>
    </w:p>
    <w:p w14:paraId="405ED77D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bardziej świadomie korzystać z technologii;</w:t>
      </w:r>
    </w:p>
    <w:p w14:paraId="117DB497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krytycznie analizuje treści cyfrowe;</w:t>
      </w:r>
    </w:p>
    <w:p w14:paraId="1E85B569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rozumie ograniczenia narzędzi AI;</w:t>
      </w:r>
    </w:p>
    <w:p w14:paraId="0A8D4B99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angażuje się w życie społeczności;</w:t>
      </w:r>
    </w:p>
    <w:p w14:paraId="6999E6E0" w14:textId="77777777" w:rsidR="00E74D88" w:rsidRPr="002A722A" w:rsidRDefault="00E74D88" w:rsidP="002A722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zna własne mocne strony;</w:t>
      </w:r>
    </w:p>
    <w:p w14:paraId="02A2D549" w14:textId="0BB728C2" w:rsidR="002A722A" w:rsidRPr="00012DAC" w:rsidRDefault="00E74D88" w:rsidP="00E74D88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potrafi podejmować coraz bardziej świadome decyzje dotyczące swojej przyszłości.</w:t>
      </w:r>
    </w:p>
    <w:p w14:paraId="29B7D659" w14:textId="49E2A665" w:rsidR="00E74D88" w:rsidRPr="00012DAC" w:rsidRDefault="00012DAC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2DAC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>. Monitorowanie realizacji programu</w:t>
      </w:r>
    </w:p>
    <w:p w14:paraId="76E74661" w14:textId="0CA35034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Monitorowanie jest prowadzone przez cały rok szkolny.</w:t>
      </w:r>
    </w:p>
    <w:p w14:paraId="5B37A425" w14:textId="14D76511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Analizie podlegać</w:t>
      </w:r>
      <w:r w:rsidR="00012DAC">
        <w:rPr>
          <w:rFonts w:ascii="Times New Roman" w:hAnsi="Times New Roman" w:cs="Times New Roman"/>
          <w:sz w:val="24"/>
          <w:szCs w:val="24"/>
        </w:rPr>
        <w:t xml:space="preserve"> będą</w:t>
      </w:r>
      <w:r w:rsidRPr="00E74D88">
        <w:rPr>
          <w:rFonts w:ascii="Times New Roman" w:hAnsi="Times New Roman" w:cs="Times New Roman"/>
          <w:sz w:val="24"/>
          <w:szCs w:val="24"/>
        </w:rPr>
        <w:t>:</w:t>
      </w:r>
    </w:p>
    <w:p w14:paraId="00A11396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realizacja zaplanowanych działań;</w:t>
      </w:r>
    </w:p>
    <w:p w14:paraId="3E79036F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frekwencja uczniów;</w:t>
      </w:r>
    </w:p>
    <w:p w14:paraId="43859E07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zachowania uczniów;</w:t>
      </w:r>
    </w:p>
    <w:p w14:paraId="780C5CA3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liczba zgłoszonych sytuacji problemowych;</w:t>
      </w:r>
    </w:p>
    <w:p w14:paraId="0D4AE137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przypadki przemocy;</w:t>
      </w:r>
    </w:p>
    <w:p w14:paraId="0CAEA22C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trudności związane z zachowaniami cyfrowymi;</w:t>
      </w:r>
    </w:p>
    <w:p w14:paraId="22902563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sposób korzystania z pomocy psychologiczno-pedagogicznej;</w:t>
      </w:r>
    </w:p>
    <w:p w14:paraId="0EF711AC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klimat społeczny klas;</w:t>
      </w:r>
    </w:p>
    <w:p w14:paraId="376DAAA2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poczucie bezpieczeństwa;</w:t>
      </w:r>
    </w:p>
    <w:p w14:paraId="0537D6B5" w14:textId="77777777" w:rsidR="00E74D88" w:rsidRPr="002A722A" w:rsidRDefault="00E74D88" w:rsidP="002A722A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udział uczniów w działaniach dodatkowych;</w:t>
      </w:r>
    </w:p>
    <w:p w14:paraId="519848D9" w14:textId="02DFB3DA" w:rsidR="002A722A" w:rsidRPr="00012DAC" w:rsidRDefault="00E74D88" w:rsidP="00E74D88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współpraca z rodzicami.</w:t>
      </w:r>
    </w:p>
    <w:p w14:paraId="2D8FD09E" w14:textId="530F7318" w:rsidR="00E74D88" w:rsidRPr="00012DAC" w:rsidRDefault="00012DAC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2DAC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E74D88" w:rsidRPr="00012DAC">
        <w:rPr>
          <w:rFonts w:ascii="Times New Roman" w:hAnsi="Times New Roman" w:cs="Times New Roman"/>
          <w:b/>
          <w:bCs/>
          <w:sz w:val="24"/>
          <w:szCs w:val="24"/>
        </w:rPr>
        <w:t>. Ewaluacja programu</w:t>
      </w:r>
    </w:p>
    <w:p w14:paraId="01F6FDD7" w14:textId="678559A6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Ewaluacja służy ocenie skuteczności działań oraz ustaleniu potrzeb na kolejny rok szkolny.</w:t>
      </w:r>
    </w:p>
    <w:p w14:paraId="4E2E5CBA" w14:textId="6593EE60" w:rsidR="00E74D88" w:rsidRPr="00E74D88" w:rsidRDefault="002A5454" w:rsidP="00E74D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Będzie</w:t>
      </w:r>
      <w:r w:rsidR="00E74D88" w:rsidRPr="00E74D88">
        <w:rPr>
          <w:rFonts w:ascii="Times New Roman" w:hAnsi="Times New Roman" w:cs="Times New Roman"/>
          <w:sz w:val="24"/>
          <w:szCs w:val="24"/>
        </w:rPr>
        <w:t xml:space="preserve"> prowadzona z wykorzystaniem:</w:t>
      </w:r>
    </w:p>
    <w:p w14:paraId="63A83358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ankiet dla uczniów;</w:t>
      </w:r>
    </w:p>
    <w:p w14:paraId="46C6A6C3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ankiet dla rodziców;</w:t>
      </w:r>
    </w:p>
    <w:p w14:paraId="4DF860FA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ankiet dla nauczycieli;</w:t>
      </w:r>
    </w:p>
    <w:p w14:paraId="4CAD445D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obserwacji;</w:t>
      </w:r>
    </w:p>
    <w:p w14:paraId="2E24930E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rozmów;</w:t>
      </w:r>
    </w:p>
    <w:p w14:paraId="4C2A4FCF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analizy dokumentacji;</w:t>
      </w:r>
    </w:p>
    <w:p w14:paraId="0E449C3B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analizy frekwencji;</w:t>
      </w:r>
    </w:p>
    <w:p w14:paraId="792A49B7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analizy zdarzeń wychowawczych;</w:t>
      </w:r>
    </w:p>
    <w:p w14:paraId="665AD9DB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informacji specjalistów;</w:t>
      </w:r>
    </w:p>
    <w:p w14:paraId="46648172" w14:textId="77777777" w:rsidR="00E74D88" w:rsidRPr="002A722A" w:rsidRDefault="00E74D88" w:rsidP="002A722A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analizy działań zespołów;</w:t>
      </w:r>
    </w:p>
    <w:p w14:paraId="750B221E" w14:textId="6E50B229" w:rsidR="002A722A" w:rsidRPr="002A5454" w:rsidRDefault="00E74D88" w:rsidP="00E74D8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opinii samorządu uczniowskiego.</w:t>
      </w:r>
    </w:p>
    <w:p w14:paraId="1F7C756E" w14:textId="7149DDD2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</w:t>
      </w:r>
      <w:r w:rsidR="002A5454">
        <w:rPr>
          <w:rFonts w:ascii="Times New Roman" w:hAnsi="Times New Roman" w:cs="Times New Roman"/>
          <w:sz w:val="24"/>
          <w:szCs w:val="24"/>
        </w:rPr>
        <w:t>rzykładowe p</w:t>
      </w:r>
      <w:r w:rsidRPr="00E74D88">
        <w:rPr>
          <w:rFonts w:ascii="Times New Roman" w:hAnsi="Times New Roman" w:cs="Times New Roman"/>
          <w:sz w:val="24"/>
          <w:szCs w:val="24"/>
        </w:rPr>
        <w:t>ytania ewaluacyjne</w:t>
      </w:r>
    </w:p>
    <w:p w14:paraId="04B1D06F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lastRenderedPageBreak/>
        <w:t>Czy uczniowie czują się w szkole bezpiecznie?</w:t>
      </w:r>
    </w:p>
    <w:p w14:paraId="3495F323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wiedzą, gdzie mogą zwrócić się po pomoc?</w:t>
      </w:r>
    </w:p>
    <w:p w14:paraId="779D641F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poprawiła się jakość relacji w klasach?</w:t>
      </w:r>
    </w:p>
    <w:p w14:paraId="6C16F45E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uczniowie potrafią rozpoznać przemoc i cyberprzemoc?</w:t>
      </w:r>
    </w:p>
    <w:p w14:paraId="47A9A4C5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znają sposoby dbania o własne zdrowie psychiczne?</w:t>
      </w:r>
    </w:p>
    <w:p w14:paraId="522305B0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rozumieją zasady higieny cyfrowej?</w:t>
      </w:r>
    </w:p>
    <w:p w14:paraId="249E0EE6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potrafią wskazać zagrożenia związane z AI i mediami cyfrowymi?</w:t>
      </w:r>
    </w:p>
    <w:p w14:paraId="5EAE5EDA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działania dotyczące uzależnień behawioralnych odpowiadały potrzebom uczniów?</w:t>
      </w:r>
    </w:p>
    <w:p w14:paraId="6279AE1B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Czy wsparcie było dostosowane do potrzeb i funkcjonowania poszczególnych uczniów?</w:t>
      </w:r>
    </w:p>
    <w:p w14:paraId="711924A3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Jak rodzice oceniają współpracę ze szkołą?</w:t>
      </w:r>
    </w:p>
    <w:p w14:paraId="6C9F7174" w14:textId="77777777" w:rsidR="00E74D88" w:rsidRPr="002A5454" w:rsidRDefault="00E74D88" w:rsidP="002A5454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Które działania były najbardziej skuteczne?</w:t>
      </w:r>
    </w:p>
    <w:p w14:paraId="1A84B908" w14:textId="4790BEA3" w:rsidR="002A722A" w:rsidRPr="002A5454" w:rsidRDefault="00E74D88" w:rsidP="00E74D88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2A5454">
        <w:rPr>
          <w:rFonts w:ascii="Times New Roman" w:hAnsi="Times New Roman" w:cs="Times New Roman"/>
          <w:sz w:val="24"/>
          <w:szCs w:val="24"/>
        </w:rPr>
        <w:t>Jakie problemy wymagają uwzględnienia w kolejnym roku szkolnym?</w:t>
      </w:r>
    </w:p>
    <w:p w14:paraId="46E1CDFE" w14:textId="66B4E8DA" w:rsidR="00E74D88" w:rsidRPr="002A5454" w:rsidRDefault="002A5454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5454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E74D88" w:rsidRPr="002A5454">
        <w:rPr>
          <w:rFonts w:ascii="Times New Roman" w:hAnsi="Times New Roman" w:cs="Times New Roman"/>
          <w:b/>
          <w:bCs/>
          <w:sz w:val="24"/>
          <w:szCs w:val="24"/>
        </w:rPr>
        <w:t>. Wnioski z ewaluacji</w:t>
      </w:r>
    </w:p>
    <w:p w14:paraId="5FA85327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Mocne strony realizacji programu:</w:t>
      </w:r>
    </w:p>
    <w:p w14:paraId="578ADCC1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0543ACF0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104E17FB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1EFAB2C8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Obszary wymagające dalszej pracy:</w:t>
      </w:r>
    </w:p>
    <w:p w14:paraId="12A957C9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0599652F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68CB6129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5D5B5EB9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Rekomendacje na kolejny rok szkolny:</w:t>
      </w:r>
    </w:p>
    <w:p w14:paraId="154DD094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65476A6C" w14:textId="77777777" w:rsidR="00E74D88" w:rsidRPr="00E74D88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01216AAF" w14:textId="28CFAFB4" w:rsidR="002A5454" w:rsidRPr="002A5454" w:rsidRDefault="00E74D88" w:rsidP="00E74D88">
      <w:pPr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33045F83" w14:textId="7A065FC3" w:rsidR="00E74D88" w:rsidRPr="002A5454" w:rsidRDefault="002A5454" w:rsidP="00E74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5454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E74D88" w:rsidRPr="002A5454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14:paraId="6E005EB2" w14:textId="6194B1C7" w:rsidR="00E74D88" w:rsidRPr="00E74D88" w:rsidRDefault="00E74D88" w:rsidP="002A5454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Program jest dokumentem dostosowywanym do rzeczywistych potrzeb szkoły. Może być modyfikowany w ciągu roku szkolnego, jeżeli wyniki diagnozy, pojawiające się problemy lub zmiana sytuacji społeczności szkolnej wskazują na potrzebę wprowadzenia dodatkowych działań.</w:t>
      </w:r>
    </w:p>
    <w:p w14:paraId="206DD03B" w14:textId="0D2C0E89" w:rsidR="00E74D88" w:rsidRPr="00E74D88" w:rsidRDefault="00E74D88" w:rsidP="002A722A">
      <w:pPr>
        <w:jc w:val="both"/>
        <w:rPr>
          <w:rFonts w:ascii="Times New Roman" w:hAnsi="Times New Roman" w:cs="Times New Roman"/>
          <w:sz w:val="24"/>
          <w:szCs w:val="24"/>
        </w:rPr>
      </w:pPr>
      <w:r w:rsidRPr="00E74D88">
        <w:rPr>
          <w:rFonts w:ascii="Times New Roman" w:hAnsi="Times New Roman" w:cs="Times New Roman"/>
          <w:sz w:val="24"/>
          <w:szCs w:val="24"/>
        </w:rPr>
        <w:t>Szczegółowe plany pracy wychowawczej poszczególnych klas powinny wynikać z założeń programu oraz uwzględniać:</w:t>
      </w:r>
    </w:p>
    <w:p w14:paraId="2FDA22A1" w14:textId="77777777" w:rsidR="00E74D88" w:rsidRPr="002A722A" w:rsidRDefault="00E74D88" w:rsidP="002A722A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wiek uczniów;</w:t>
      </w:r>
    </w:p>
    <w:p w14:paraId="5E6F40FF" w14:textId="77777777" w:rsidR="00E74D88" w:rsidRPr="002A722A" w:rsidRDefault="00E74D88" w:rsidP="002A722A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potrzeby danego zespołu;</w:t>
      </w:r>
    </w:p>
    <w:p w14:paraId="6D1D4D8D" w14:textId="77777777" w:rsidR="00E74D88" w:rsidRPr="002A722A" w:rsidRDefault="00E74D88" w:rsidP="002A722A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rozpoznane czynniki chroniące;</w:t>
      </w:r>
    </w:p>
    <w:p w14:paraId="18350F0A" w14:textId="77777777" w:rsidR="00E74D88" w:rsidRPr="002A722A" w:rsidRDefault="00E74D88" w:rsidP="002A722A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lastRenderedPageBreak/>
        <w:t>rozpoznane czynniki ryzyka;</w:t>
      </w:r>
    </w:p>
    <w:p w14:paraId="468EAD00" w14:textId="77777777" w:rsidR="00E74D88" w:rsidRPr="002A722A" w:rsidRDefault="00E74D88" w:rsidP="002A722A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sytuację wychowawczą;</w:t>
      </w:r>
    </w:p>
    <w:p w14:paraId="6A8FC5F2" w14:textId="77777777" w:rsidR="00E74D88" w:rsidRPr="002A722A" w:rsidRDefault="00E74D88" w:rsidP="002A722A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A722A">
        <w:rPr>
          <w:rFonts w:ascii="Times New Roman" w:hAnsi="Times New Roman" w:cs="Times New Roman"/>
          <w:sz w:val="24"/>
          <w:szCs w:val="24"/>
        </w:rPr>
        <w:t>potrzeby rozwojowe;</w:t>
      </w:r>
    </w:p>
    <w:p w14:paraId="1331D208" w14:textId="6A1F3496" w:rsidR="00F2068A" w:rsidRPr="00E74D88" w:rsidRDefault="00F2068A" w:rsidP="00E74D88">
      <w:pPr>
        <w:rPr>
          <w:rFonts w:ascii="Times New Roman" w:hAnsi="Times New Roman" w:cs="Times New Roman"/>
          <w:sz w:val="24"/>
          <w:szCs w:val="24"/>
        </w:rPr>
      </w:pPr>
    </w:p>
    <w:sectPr w:rsidR="00F2068A" w:rsidRPr="00E74D88" w:rsidSect="00DF32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FF476" w14:textId="77777777" w:rsidR="005E6FDE" w:rsidRDefault="005E6FDE" w:rsidP="00612FA9">
      <w:pPr>
        <w:spacing w:after="0" w:line="240" w:lineRule="auto"/>
      </w:pPr>
      <w:r>
        <w:separator/>
      </w:r>
    </w:p>
  </w:endnote>
  <w:endnote w:type="continuationSeparator" w:id="0">
    <w:p w14:paraId="5E5AD5A1" w14:textId="77777777" w:rsidR="005E6FDE" w:rsidRDefault="005E6FDE" w:rsidP="00612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2FFB" w14:textId="77777777" w:rsidR="00DF3206" w:rsidRDefault="00DF32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1199084"/>
      <w:docPartObj>
        <w:docPartGallery w:val="Page Numbers (Bottom of Page)"/>
        <w:docPartUnique/>
      </w:docPartObj>
    </w:sdtPr>
    <w:sdtContent>
      <w:p w14:paraId="063BBD86" w14:textId="424A9B0C" w:rsidR="002730D4" w:rsidRDefault="002730D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927874" w14:textId="666AE50C" w:rsidR="00612FA9" w:rsidRPr="00E6393F" w:rsidRDefault="00612FA9" w:rsidP="00E6393F">
    <w:pPr>
      <w:spacing w:after="0"/>
      <w:jc w:val="center"/>
      <w:rPr>
        <w:color w:val="244061"/>
        <w:sz w:val="20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48820"/>
      <w:docPartObj>
        <w:docPartGallery w:val="Page Numbers (Bottom of Page)"/>
        <w:docPartUnique/>
      </w:docPartObj>
    </w:sdtPr>
    <w:sdtContent>
      <w:p w14:paraId="4F8052E8" w14:textId="47E3001C" w:rsidR="002730D4" w:rsidRDefault="00000000">
        <w:pPr>
          <w:pStyle w:val="Stopka"/>
          <w:jc w:val="right"/>
        </w:pPr>
      </w:p>
    </w:sdtContent>
  </w:sdt>
  <w:p w14:paraId="0519A7E8" w14:textId="77777777" w:rsidR="002730D4" w:rsidRDefault="002730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15156" w14:textId="77777777" w:rsidR="005E6FDE" w:rsidRDefault="005E6FDE" w:rsidP="00612FA9">
      <w:pPr>
        <w:spacing w:after="0" w:line="240" w:lineRule="auto"/>
      </w:pPr>
      <w:r>
        <w:separator/>
      </w:r>
    </w:p>
  </w:footnote>
  <w:footnote w:type="continuationSeparator" w:id="0">
    <w:p w14:paraId="2CD29178" w14:textId="77777777" w:rsidR="005E6FDE" w:rsidRDefault="005E6FDE" w:rsidP="00612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B7F9" w14:textId="77777777" w:rsidR="00DF3206" w:rsidRDefault="00DF32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587D5" w14:textId="77777777" w:rsidR="00DF3206" w:rsidRDefault="00DF320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0620" w14:textId="5096E52E" w:rsidR="00DF3206" w:rsidRDefault="00DF3206">
    <w:pPr>
      <w:pStyle w:val="Nagwek"/>
      <w:jc w:val="right"/>
    </w:pPr>
  </w:p>
  <w:p w14:paraId="3184054E" w14:textId="77777777" w:rsidR="00DF3206" w:rsidRDefault="00DF32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3B74"/>
    <w:multiLevelType w:val="hybridMultilevel"/>
    <w:tmpl w:val="EF1211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2669A"/>
    <w:multiLevelType w:val="hybridMultilevel"/>
    <w:tmpl w:val="56321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96F11"/>
    <w:multiLevelType w:val="hybridMultilevel"/>
    <w:tmpl w:val="80085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53427"/>
    <w:multiLevelType w:val="hybridMultilevel"/>
    <w:tmpl w:val="41AAA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F773D"/>
    <w:multiLevelType w:val="hybridMultilevel"/>
    <w:tmpl w:val="6ACA6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34A2B"/>
    <w:multiLevelType w:val="hybridMultilevel"/>
    <w:tmpl w:val="440E3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F3F26"/>
    <w:multiLevelType w:val="hybridMultilevel"/>
    <w:tmpl w:val="38F0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7CF6"/>
    <w:multiLevelType w:val="hybridMultilevel"/>
    <w:tmpl w:val="CA300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C674E"/>
    <w:multiLevelType w:val="hybridMultilevel"/>
    <w:tmpl w:val="54501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B0CDA"/>
    <w:multiLevelType w:val="hybridMultilevel"/>
    <w:tmpl w:val="EBACE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C62DF"/>
    <w:multiLevelType w:val="hybridMultilevel"/>
    <w:tmpl w:val="194CD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07720"/>
    <w:multiLevelType w:val="hybridMultilevel"/>
    <w:tmpl w:val="A7840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90877"/>
    <w:multiLevelType w:val="hybridMultilevel"/>
    <w:tmpl w:val="CE202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0122C"/>
    <w:multiLevelType w:val="hybridMultilevel"/>
    <w:tmpl w:val="B2B69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A6249"/>
    <w:multiLevelType w:val="hybridMultilevel"/>
    <w:tmpl w:val="D2685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10ED8"/>
    <w:multiLevelType w:val="hybridMultilevel"/>
    <w:tmpl w:val="71FEA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E39F6"/>
    <w:multiLevelType w:val="multilevel"/>
    <w:tmpl w:val="956E2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565917"/>
    <w:multiLevelType w:val="hybridMultilevel"/>
    <w:tmpl w:val="427A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710A2"/>
    <w:multiLevelType w:val="hybridMultilevel"/>
    <w:tmpl w:val="8368D5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569F8"/>
    <w:multiLevelType w:val="hybridMultilevel"/>
    <w:tmpl w:val="1EB08E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C7CDA"/>
    <w:multiLevelType w:val="hybridMultilevel"/>
    <w:tmpl w:val="798A4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54467"/>
    <w:multiLevelType w:val="hybridMultilevel"/>
    <w:tmpl w:val="BD922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94D7A"/>
    <w:multiLevelType w:val="hybridMultilevel"/>
    <w:tmpl w:val="0CE88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B211E1"/>
    <w:multiLevelType w:val="hybridMultilevel"/>
    <w:tmpl w:val="3C88A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550E3"/>
    <w:multiLevelType w:val="hybridMultilevel"/>
    <w:tmpl w:val="FFDC1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0152A"/>
    <w:multiLevelType w:val="hybridMultilevel"/>
    <w:tmpl w:val="D22C9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470B7"/>
    <w:multiLevelType w:val="hybridMultilevel"/>
    <w:tmpl w:val="DB4476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C459A"/>
    <w:multiLevelType w:val="hybridMultilevel"/>
    <w:tmpl w:val="CC1E2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77639"/>
    <w:multiLevelType w:val="hybridMultilevel"/>
    <w:tmpl w:val="767E2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E007C"/>
    <w:multiLevelType w:val="hybridMultilevel"/>
    <w:tmpl w:val="77209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E5F7F"/>
    <w:multiLevelType w:val="hybridMultilevel"/>
    <w:tmpl w:val="C4FCB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F4075"/>
    <w:multiLevelType w:val="hybridMultilevel"/>
    <w:tmpl w:val="FEEC6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331F1"/>
    <w:multiLevelType w:val="hybridMultilevel"/>
    <w:tmpl w:val="458A2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060E2"/>
    <w:multiLevelType w:val="hybridMultilevel"/>
    <w:tmpl w:val="576EB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46350">
    <w:abstractNumId w:val="4"/>
  </w:num>
  <w:num w:numId="2" w16cid:durableId="251207349">
    <w:abstractNumId w:val="21"/>
  </w:num>
  <w:num w:numId="3" w16cid:durableId="570889846">
    <w:abstractNumId w:val="29"/>
  </w:num>
  <w:num w:numId="4" w16cid:durableId="1232623560">
    <w:abstractNumId w:val="22"/>
  </w:num>
  <w:num w:numId="5" w16cid:durableId="2004969560">
    <w:abstractNumId w:val="19"/>
  </w:num>
  <w:num w:numId="6" w16cid:durableId="1264410967">
    <w:abstractNumId w:val="2"/>
  </w:num>
  <w:num w:numId="7" w16cid:durableId="430854388">
    <w:abstractNumId w:val="27"/>
  </w:num>
  <w:num w:numId="8" w16cid:durableId="1102333440">
    <w:abstractNumId w:val="15"/>
  </w:num>
  <w:num w:numId="9" w16cid:durableId="1242332823">
    <w:abstractNumId w:val="13"/>
  </w:num>
  <w:num w:numId="10" w16cid:durableId="2102293970">
    <w:abstractNumId w:val="26"/>
  </w:num>
  <w:num w:numId="11" w16cid:durableId="1604220680">
    <w:abstractNumId w:val="17"/>
  </w:num>
  <w:num w:numId="12" w16cid:durableId="1974172757">
    <w:abstractNumId w:val="5"/>
  </w:num>
  <w:num w:numId="13" w16cid:durableId="1972133235">
    <w:abstractNumId w:val="23"/>
  </w:num>
  <w:num w:numId="14" w16cid:durableId="252856779">
    <w:abstractNumId w:val="18"/>
  </w:num>
  <w:num w:numId="15" w16cid:durableId="1836921199">
    <w:abstractNumId w:val="14"/>
  </w:num>
  <w:num w:numId="16" w16cid:durableId="397636201">
    <w:abstractNumId w:val="32"/>
  </w:num>
  <w:num w:numId="17" w16cid:durableId="204829150">
    <w:abstractNumId w:val="11"/>
  </w:num>
  <w:num w:numId="18" w16cid:durableId="979110813">
    <w:abstractNumId w:val="12"/>
  </w:num>
  <w:num w:numId="19" w16cid:durableId="527304013">
    <w:abstractNumId w:val="0"/>
  </w:num>
  <w:num w:numId="20" w16cid:durableId="591821805">
    <w:abstractNumId w:val="3"/>
  </w:num>
  <w:num w:numId="21" w16cid:durableId="1821266458">
    <w:abstractNumId w:val="31"/>
  </w:num>
  <w:num w:numId="22" w16cid:durableId="962275741">
    <w:abstractNumId w:val="9"/>
  </w:num>
  <w:num w:numId="23" w16cid:durableId="979572945">
    <w:abstractNumId w:val="20"/>
  </w:num>
  <w:num w:numId="24" w16cid:durableId="175582948">
    <w:abstractNumId w:val="10"/>
  </w:num>
  <w:num w:numId="25" w16cid:durableId="1300720038">
    <w:abstractNumId w:val="24"/>
  </w:num>
  <w:num w:numId="26" w16cid:durableId="1940605585">
    <w:abstractNumId w:val="28"/>
  </w:num>
  <w:num w:numId="27" w16cid:durableId="1955475638">
    <w:abstractNumId w:val="33"/>
  </w:num>
  <w:num w:numId="28" w16cid:durableId="276183094">
    <w:abstractNumId w:val="7"/>
  </w:num>
  <w:num w:numId="29" w16cid:durableId="1946618259">
    <w:abstractNumId w:val="30"/>
  </w:num>
  <w:num w:numId="30" w16cid:durableId="197666378">
    <w:abstractNumId w:val="6"/>
  </w:num>
  <w:num w:numId="31" w16cid:durableId="1159229077">
    <w:abstractNumId w:val="1"/>
  </w:num>
  <w:num w:numId="32" w16cid:durableId="1316229279">
    <w:abstractNumId w:val="25"/>
  </w:num>
  <w:num w:numId="33" w16cid:durableId="1916087429">
    <w:abstractNumId w:val="8"/>
  </w:num>
  <w:num w:numId="34" w16cid:durableId="793013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88"/>
    <w:rsid w:val="00012DAC"/>
    <w:rsid w:val="000131C5"/>
    <w:rsid w:val="00033B9A"/>
    <w:rsid w:val="0007360D"/>
    <w:rsid w:val="00171AD0"/>
    <w:rsid w:val="001B6A3C"/>
    <w:rsid w:val="002730D4"/>
    <w:rsid w:val="00292B5C"/>
    <w:rsid w:val="002A5454"/>
    <w:rsid w:val="002A722A"/>
    <w:rsid w:val="003072A8"/>
    <w:rsid w:val="003D1D72"/>
    <w:rsid w:val="00411EC9"/>
    <w:rsid w:val="00464943"/>
    <w:rsid w:val="004D7DBE"/>
    <w:rsid w:val="00504C39"/>
    <w:rsid w:val="0051331D"/>
    <w:rsid w:val="005E6FDE"/>
    <w:rsid w:val="00612FA9"/>
    <w:rsid w:val="00616534"/>
    <w:rsid w:val="0063044C"/>
    <w:rsid w:val="00681E54"/>
    <w:rsid w:val="006F5694"/>
    <w:rsid w:val="00895172"/>
    <w:rsid w:val="008F280D"/>
    <w:rsid w:val="00904B7F"/>
    <w:rsid w:val="00A878DA"/>
    <w:rsid w:val="00BB17D1"/>
    <w:rsid w:val="00C17AB1"/>
    <w:rsid w:val="00CA7165"/>
    <w:rsid w:val="00D3517F"/>
    <w:rsid w:val="00D829FD"/>
    <w:rsid w:val="00DE1FF2"/>
    <w:rsid w:val="00DF3206"/>
    <w:rsid w:val="00E25C42"/>
    <w:rsid w:val="00E6393F"/>
    <w:rsid w:val="00E74D88"/>
    <w:rsid w:val="00F2068A"/>
    <w:rsid w:val="00F748D5"/>
    <w:rsid w:val="00F8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5431"/>
  <w15:chartTrackingRefBased/>
  <w15:docId w15:val="{6B27B5AF-731D-478D-8F0D-1DC4C6EA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D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D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D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D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D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D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D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D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D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D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D8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12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FA9"/>
  </w:style>
  <w:style w:type="paragraph" w:styleId="Stopka">
    <w:name w:val="footer"/>
    <w:basedOn w:val="Normalny"/>
    <w:link w:val="StopkaZnak"/>
    <w:uiPriority w:val="99"/>
    <w:unhideWhenUsed/>
    <w:rsid w:val="00612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FA9"/>
  </w:style>
  <w:style w:type="table" w:styleId="Tabela-Siatka">
    <w:name w:val="Table Grid"/>
    <w:basedOn w:val="Standardowy"/>
    <w:uiPriority w:val="39"/>
    <w:rsid w:val="002A7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19</Pages>
  <Words>4350</Words>
  <Characters>26101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Pol</dc:creator>
  <cp:keywords/>
  <dc:description/>
  <cp:lastModifiedBy>off4732</cp:lastModifiedBy>
  <cp:revision>8</cp:revision>
  <cp:lastPrinted>2026-09-11T07:23:00Z</cp:lastPrinted>
  <dcterms:created xsi:type="dcterms:W3CDTF">2026-09-08T13:34:00Z</dcterms:created>
  <dcterms:modified xsi:type="dcterms:W3CDTF">2026-09-18T10:35:00Z</dcterms:modified>
</cp:coreProperties>
</file>